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BC4" w:rsidRDefault="00446804" w:rsidP="004468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804">
        <w:rPr>
          <w:rFonts w:ascii="Times New Roman" w:hAnsi="Times New Roman" w:cs="Times New Roman"/>
          <w:b/>
          <w:sz w:val="28"/>
          <w:szCs w:val="28"/>
        </w:rPr>
        <w:t>LAMPIRAN</w:t>
      </w:r>
    </w:p>
    <w:p w:rsidR="00446804" w:rsidRDefault="00446804" w:rsidP="004468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804" w:rsidRDefault="00A109A0" w:rsidP="00A109A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Daftar Nara Sumber</w:t>
      </w:r>
    </w:p>
    <w:tbl>
      <w:tblPr>
        <w:tblW w:w="13920" w:type="dxa"/>
        <w:tblLook w:val="04A0" w:firstRow="1" w:lastRow="0" w:firstColumn="1" w:lastColumn="0" w:noHBand="0" w:noVBand="1"/>
      </w:tblPr>
      <w:tblGrid>
        <w:gridCol w:w="1165"/>
        <w:gridCol w:w="1920"/>
        <w:gridCol w:w="480"/>
        <w:gridCol w:w="960"/>
        <w:gridCol w:w="960"/>
        <w:gridCol w:w="3840"/>
        <w:gridCol w:w="960"/>
        <w:gridCol w:w="960"/>
        <w:gridCol w:w="960"/>
        <w:gridCol w:w="960"/>
        <w:gridCol w:w="960"/>
      </w:tblGrid>
      <w:tr w:rsidR="00A109A0" w:rsidRPr="00A109A0" w:rsidTr="00A109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val="ca-ES" w:eastAsia="id-ID"/>
              </w:rPr>
              <w:t>Asal Nara Sumber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Nama dan Jabatan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Waktu wawancara/Pengambilan Data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A109A0" w:rsidRPr="00A109A0" w:rsidTr="00A109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pacing w:val="-4"/>
                <w:w w:val="99"/>
                <w:sz w:val="16"/>
                <w:szCs w:val="16"/>
                <w:lang w:val="ca-ES" w:eastAsia="id-ID"/>
              </w:rPr>
              <w:t>Kementerian ESDM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Gita Lestari, Kepala Subdirektorat Bimbingan Teknis dan Kerjasama, Direktorat Konservasi Energi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15 Agustus 2018, wawancara langsung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A109A0" w:rsidRPr="00A109A0" w:rsidTr="00A109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Haris ST, MT, Direktur Energi Baru dan Terbarukan, Direktorat Jenderal Energi Baru Terbarukan dan Konservasi Energi </w:t>
            </w:r>
          </w:p>
        </w:tc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7 Juli 2018,  Kuliah Umum Manajemen Proyek Energi Terbarukan: Best Practice, Unsada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</w:tr>
      <w:tr w:rsidR="00A109A0" w:rsidRPr="00A109A0" w:rsidTr="00A109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Munir Ahmad, Direktur Teknik dan Lingkungan Ketenagalistrikan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15 Agustus 2018, Diskusi Pojok Iklim Kesiapan Data Emisi untuk Instrumen Mitigasi Berbasis Pasar</w:t>
            </w:r>
          </w:p>
        </w:tc>
      </w:tr>
      <w:tr w:rsidR="00A109A0" w:rsidRPr="00A109A0" w:rsidTr="00A109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pacing w:val="-4"/>
                <w:w w:val="99"/>
                <w:sz w:val="16"/>
                <w:szCs w:val="16"/>
                <w:lang w:val="ca-ES" w:eastAsia="id-ID"/>
              </w:rPr>
              <w:t>Kementerian LHK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Ir Emma Rachmawati M.Sc, Direktur Mitigasi Perubahan Iklim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15 Agustus 2018, wawancara langsung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A109A0" w:rsidRPr="00A109A0" w:rsidTr="00A109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Kemenko Perekonomian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Dicky Edwin Hindarto, Advisor Joint Crediting Mechanism Implementation 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15 Agustus 2018, Diskusi Pojok Iklim Kesiapan Data Emisi untuk Instrumen Mitigasi Berbasis Pasar</w:t>
            </w:r>
          </w:p>
        </w:tc>
      </w:tr>
      <w:tr w:rsidR="00A109A0" w:rsidRPr="00A109A0" w:rsidTr="00A109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DPR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Satya Widya Yudha, Wakil Ketua Komisi I Dewan Perwakilan Rakyat (DPR RI), Ketua Kaukus Ekonomi Hijau DPR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15 Agustus 2018, wawancara langsung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A109A0" w:rsidRPr="00A109A0" w:rsidTr="00A109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SMI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Emma Sri Martini, Presiden Direktur PT Sarana Multi Infrastruktur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19 Desember 2018, Seminar IESR Masa Depan Energi Terbarukan Indonesia, Berlayar Menerjang Badai</w:t>
            </w:r>
          </w:p>
        </w:tc>
      </w:tr>
      <w:tr w:rsidR="00A109A0" w:rsidRPr="00A109A0" w:rsidTr="00A109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Ahli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Sudirman Said, Menteri ESDM 2014-2016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19 Desember 2018, Seminar IESR Masa Depan Energi Terbarukan Indonesia, Berlayar Menerjang Badai</w:t>
            </w:r>
          </w:p>
        </w:tc>
      </w:tr>
      <w:tr w:rsidR="00A109A0" w:rsidRPr="00A109A0" w:rsidTr="00A109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Purnomo Yusgiantoro, Menteri ESDM 2000-2009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19 Desember 2018, Seminar IESR Masa Depan Energi Terbarukan Indonesia, Berlayar Menerjang Badai</w:t>
            </w:r>
          </w:p>
        </w:tc>
      </w:tr>
      <w:tr w:rsidR="00A109A0" w:rsidRPr="00A109A0" w:rsidTr="00A109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METI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Paul Butar-butar, Wakil Ketua Masyarakat Energi Terbarukan Indonesia (METI)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14 Agustus 2018, wawancara langsung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A109A0" w:rsidRPr="00A109A0" w:rsidTr="00A109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 xml:space="preserve">Dr. Surya Darma, Ketua METI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19 Desember 2018, Seminar IESR Masa Depan Energi Terbarukan Indonesia, Berlayar Menerjang Badai</w:t>
            </w:r>
          </w:p>
        </w:tc>
      </w:tr>
      <w:tr w:rsidR="00A109A0" w:rsidRPr="00A109A0" w:rsidTr="00A109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KADIN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Fauzi Imron, Kamar Dagang dan Industri (Kadin) Bidang Energi Terbarukan. Anggota IMEF</w:t>
            </w:r>
          </w:p>
        </w:tc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17 Januari 2019, Seminar IMEF Outlook Energi dan Pertambangan Indonesia 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</w:tr>
      <w:tr w:rsidR="00A109A0" w:rsidRPr="00A109A0" w:rsidTr="00A109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IESR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Fabby Tumiwa, Direktur Eksekutif IESR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19 Desember 2018, Seminar IESR Masa Depan Energi Terbarukan Indonesia, Berlayar Menerjang Badai</w:t>
            </w:r>
          </w:p>
        </w:tc>
      </w:tr>
      <w:tr w:rsidR="00A109A0" w:rsidRPr="00A109A0" w:rsidTr="00A109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A109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17 Januari 2019, Seminar IMEF Outlook Energi dan Pertambangan Indonesia 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A0" w:rsidRPr="00A109A0" w:rsidRDefault="00A109A0" w:rsidP="00A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</w:p>
        </w:tc>
      </w:tr>
    </w:tbl>
    <w:p w:rsidR="00A109A0" w:rsidRDefault="00A109A0" w:rsidP="00A109A0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9A0" w:rsidRPr="00F02D34" w:rsidRDefault="00A109A0" w:rsidP="00F02D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109A0" w:rsidRPr="00F02D34" w:rsidSect="00DA1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701" w:bottom="2268" w:left="1701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9A0" w:rsidRDefault="00A109A0" w:rsidP="00A109A0">
      <w:pPr>
        <w:spacing w:after="0" w:line="240" w:lineRule="auto"/>
      </w:pPr>
      <w:r>
        <w:separator/>
      </w:r>
    </w:p>
  </w:endnote>
  <w:endnote w:type="continuationSeparator" w:id="0">
    <w:p w:rsidR="00A109A0" w:rsidRDefault="00A109A0" w:rsidP="00A1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A0" w:rsidRDefault="00A109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B3" w:rsidRDefault="002C3EFB">
    <w:pPr>
      <w:pStyle w:val="Footer"/>
      <w:jc w:val="center"/>
    </w:pPr>
    <w:r>
      <w:t>57</w:t>
    </w:r>
    <w:bookmarkStart w:id="0" w:name="_GoBack"/>
    <w:bookmarkEnd w:id="0"/>
  </w:p>
  <w:p w:rsidR="00A109A0" w:rsidRDefault="00A109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A0" w:rsidRDefault="00A10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9A0" w:rsidRDefault="00A109A0" w:rsidP="00A109A0">
      <w:pPr>
        <w:spacing w:after="0" w:line="240" w:lineRule="auto"/>
      </w:pPr>
      <w:r>
        <w:separator/>
      </w:r>
    </w:p>
  </w:footnote>
  <w:footnote w:type="continuationSeparator" w:id="0">
    <w:p w:rsidR="00A109A0" w:rsidRDefault="00A109A0" w:rsidP="00A1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A0" w:rsidRDefault="00A109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A0" w:rsidRPr="00A61642" w:rsidRDefault="00153EDB">
    <w:pPr>
      <w:pStyle w:val="Header"/>
      <w:pBdr>
        <w:bottom w:val="single" w:sz="4" w:space="8" w:color="5B9BD5" w:themeColor="accent1"/>
      </w:pBdr>
      <w:spacing w:after="360"/>
      <w:contextualSpacing/>
      <w:jc w:val="right"/>
      <w:rPr>
        <w:rFonts w:ascii="Times New Roman" w:hAnsi="Times New Roman" w:cs="Times New Roman"/>
        <w:i/>
        <w:color w:val="404040" w:themeColor="text1" w:themeTint="BF"/>
        <w:sz w:val="24"/>
        <w:szCs w:val="24"/>
      </w:rPr>
    </w:pPr>
    <w:sdt>
      <w:sdtPr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alias w:val="Title"/>
        <w:tag w:val=""/>
        <w:id w:val="942040131"/>
        <w:placeholder>
          <w:docPart w:val="B38B04FDAEAE47A595D92AED3ACC4C3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61642" w:rsidRPr="00A61642">
          <w:rPr>
            <w:rFonts w:ascii="Times New Roman" w:hAnsi="Times New Roman" w:cs="Times New Roman"/>
            <w:i/>
            <w:color w:val="404040" w:themeColor="text1" w:themeTint="BF"/>
            <w:sz w:val="24"/>
            <w:szCs w:val="24"/>
          </w:rPr>
          <w:t>Lampiran</w:t>
        </w:r>
      </w:sdtContent>
    </w:sdt>
  </w:p>
  <w:p w:rsidR="00A109A0" w:rsidRDefault="00A109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A0" w:rsidRDefault="00A10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732"/>
    <w:multiLevelType w:val="hybridMultilevel"/>
    <w:tmpl w:val="288CC5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4162E"/>
    <w:multiLevelType w:val="hybridMultilevel"/>
    <w:tmpl w:val="2458968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04"/>
    <w:rsid w:val="002C3EFB"/>
    <w:rsid w:val="00446804"/>
    <w:rsid w:val="00A109A0"/>
    <w:rsid w:val="00A61642"/>
    <w:rsid w:val="00DA14B3"/>
    <w:rsid w:val="00F02D34"/>
    <w:rsid w:val="00F6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40830A"/>
  <w15:chartTrackingRefBased/>
  <w15:docId w15:val="{A56CBEF0-B55F-41A2-A72C-8D30D4E6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9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A0"/>
  </w:style>
  <w:style w:type="paragraph" w:styleId="Footer">
    <w:name w:val="footer"/>
    <w:basedOn w:val="Normal"/>
    <w:link w:val="FooterChar"/>
    <w:uiPriority w:val="99"/>
    <w:unhideWhenUsed/>
    <w:rsid w:val="00A10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8B04FDAEAE47A595D92AED3ACC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814C9-3E16-429D-8081-EDDF8C0BE659}"/>
      </w:docPartPr>
      <w:docPartBody>
        <w:p w:rsidR="0092280D" w:rsidRDefault="00976DC0" w:rsidP="00976DC0">
          <w:pPr>
            <w:pStyle w:val="B38B04FDAEAE47A595D92AED3ACC4C30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C0"/>
    <w:rsid w:val="0092280D"/>
    <w:rsid w:val="0097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B04FDAEAE47A595D92AED3ACC4C30">
    <w:name w:val="B38B04FDAEAE47A595D92AED3ACC4C30"/>
    <w:rsid w:val="00976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</dc:title>
  <dc:subject/>
  <dc:creator>Windows User</dc:creator>
  <cp:keywords/>
  <dc:description/>
  <cp:lastModifiedBy>Windows User</cp:lastModifiedBy>
  <cp:revision>6</cp:revision>
  <dcterms:created xsi:type="dcterms:W3CDTF">2019-09-01T21:27:00Z</dcterms:created>
  <dcterms:modified xsi:type="dcterms:W3CDTF">2019-09-05T04:27:00Z</dcterms:modified>
</cp:coreProperties>
</file>