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C6" w:rsidRPr="008649D5" w:rsidRDefault="007F6DC6" w:rsidP="007F6DC6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eastAsia="id-ID"/>
        </w:rPr>
        <w:t xml:space="preserve">THE </w:t>
      </w:r>
      <w:r>
        <w:rPr>
          <w:rFonts w:ascii="Times New Roman" w:hAnsi="Times New Roman"/>
          <w:b/>
          <w:sz w:val="28"/>
          <w:szCs w:val="28"/>
          <w:lang w:val="en-US" w:eastAsia="id-ID"/>
        </w:rPr>
        <w:t xml:space="preserve">REFLECTION OF KASHDAN’S DIMENSION OF CURIOSITY ON CHARACTER OF JANE CAVENDISH IN JP DELANEY’S NOVEL </w:t>
      </w:r>
      <w:r w:rsidRPr="00415813">
        <w:rPr>
          <w:rFonts w:ascii="Times New Roman" w:hAnsi="Times New Roman"/>
          <w:b/>
          <w:i/>
          <w:sz w:val="28"/>
          <w:szCs w:val="28"/>
          <w:lang w:val="en-US" w:eastAsia="id-ID"/>
        </w:rPr>
        <w:t>T</w:t>
      </w:r>
      <w:r>
        <w:rPr>
          <w:rFonts w:ascii="Times New Roman" w:hAnsi="Times New Roman"/>
          <w:b/>
          <w:i/>
          <w:sz w:val="28"/>
          <w:szCs w:val="28"/>
          <w:lang w:val="en-US" w:eastAsia="id-ID"/>
        </w:rPr>
        <w:t>HE GIRL BEFORE</w:t>
      </w:r>
    </w:p>
    <w:p w:rsidR="007F6DC6" w:rsidRPr="002D7241" w:rsidRDefault="007F6DC6" w:rsidP="007F6D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id-ID"/>
        </w:rPr>
      </w:pPr>
    </w:p>
    <w:p w:rsidR="007F6DC6" w:rsidRPr="001B1890" w:rsidRDefault="007F6DC6" w:rsidP="007F6D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hAnsi="Times New Roman"/>
          <w:b/>
          <w:sz w:val="24"/>
          <w:szCs w:val="24"/>
          <w:lang w:eastAsia="id-ID"/>
        </w:rPr>
        <w:t>TERM PAPER</w:t>
      </w:r>
    </w:p>
    <w:p w:rsidR="007F6DC6" w:rsidRPr="001B1890" w:rsidRDefault="007F6DC6" w:rsidP="007F6DC6">
      <w:pPr>
        <w:tabs>
          <w:tab w:val="left" w:pos="5084"/>
        </w:tabs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</w:p>
    <w:p w:rsidR="007F6DC6" w:rsidRPr="001B1890" w:rsidRDefault="007F6DC6" w:rsidP="007F6DC6">
      <w:pPr>
        <w:tabs>
          <w:tab w:val="left" w:pos="2193"/>
        </w:tabs>
        <w:rPr>
          <w:rFonts w:ascii="Times New Roman" w:hAnsi="Times New Roman"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59264" behindDoc="1" locked="0" layoutInCell="1" allowOverlap="1" wp14:anchorId="3BB8B642" wp14:editId="3834D7FF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1200150" cy="1143000"/>
            <wp:effectExtent l="0" t="0" r="0" b="0"/>
            <wp:wrapNone/>
            <wp:docPr id="17" name="Picture 17" descr="Description: C:\Users\nika sari\Downloads\logo-unsa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nika sari\Downloads\logo-unsad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eastAsia="id-ID"/>
        </w:rPr>
        <w:tab/>
      </w: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360" w:lineRule="auto"/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By</w:t>
      </w:r>
    </w:p>
    <w:p w:rsidR="007F6DC6" w:rsidRPr="001B1890" w:rsidRDefault="007F6DC6" w:rsidP="007F6DC6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id-ID"/>
        </w:rPr>
      </w:pPr>
    </w:p>
    <w:p w:rsidR="007F6DC6" w:rsidRPr="008649D5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ANNISA RIZKIAH</w:t>
      </w:r>
    </w:p>
    <w:p w:rsidR="007F6DC6" w:rsidRPr="008649D5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13090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4</w:t>
      </w:r>
    </w:p>
    <w:p w:rsidR="007F6DC6" w:rsidRPr="001B1890" w:rsidRDefault="007F6DC6" w:rsidP="007F6DC6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Default="007F6DC6" w:rsidP="007F6DC6">
      <w:pPr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Default="007F6DC6" w:rsidP="007F6DC6">
      <w:pPr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3F0BC8" w:rsidRDefault="007F6DC6" w:rsidP="007F6DC6">
      <w:pPr>
        <w:jc w:val="center"/>
        <w:rPr>
          <w:rFonts w:ascii="Times New Roman" w:hAnsi="Times New Roman"/>
          <w:sz w:val="24"/>
          <w:szCs w:val="24"/>
          <w:lang w:val="en-US" w:eastAsia="id-ID"/>
        </w:rPr>
      </w:pPr>
    </w:p>
    <w:p w:rsidR="007F6DC6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</w:p>
    <w:p w:rsidR="007F6DC6" w:rsidRPr="00A55043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STRATA ONE (S-1) OF ENGLISH 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LANGUAGE AND CULTURE</w:t>
      </w:r>
    </w:p>
    <w:p w:rsidR="007F6DC6" w:rsidRPr="00A55043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FACULTY OF 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HUMANITIES</w:t>
      </w:r>
    </w:p>
    <w:p w:rsidR="007F6DC6" w:rsidRPr="001B1890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DARMA PERSADA UNIVERSITY</w:t>
      </w:r>
    </w:p>
    <w:p w:rsidR="007F6DC6" w:rsidRPr="001B1890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JAKARTA</w:t>
      </w:r>
    </w:p>
    <w:p w:rsidR="007F6DC6" w:rsidRPr="00252AD0" w:rsidRDefault="007F6DC6" w:rsidP="007F6DC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  <w:sectPr w:rsidR="007F6DC6" w:rsidRPr="00252AD0" w:rsidSect="00B21B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701" w:left="2268" w:header="720" w:footer="720" w:gutter="0"/>
          <w:pgNumType w:fmt="lowerRoman"/>
          <w:cols w:space="720"/>
          <w:docGrid w:linePitch="360"/>
        </w:sect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8</w:t>
      </w:r>
    </w:p>
    <w:p w:rsidR="007F6DC6" w:rsidRPr="00415813" w:rsidRDefault="007F6DC6" w:rsidP="007F6DC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 w:eastAsia="id-ID"/>
        </w:rPr>
        <w:lastRenderedPageBreak/>
        <w:t xml:space="preserve">THE REFLECTION OF KASHDAN’S DIMENSION OF CURIOSITY ON CHARACTER OF JANE CAVENDISH IN JP DELANEY’S NOVEL </w:t>
      </w:r>
      <w:r>
        <w:rPr>
          <w:rFonts w:ascii="Times New Roman" w:hAnsi="Times New Roman"/>
          <w:b/>
          <w:i/>
          <w:sz w:val="28"/>
          <w:szCs w:val="28"/>
          <w:lang w:val="en-US" w:eastAsia="id-ID"/>
        </w:rPr>
        <w:t>THE GIRL BEFORE</w:t>
      </w:r>
    </w:p>
    <w:p w:rsidR="007F6DC6" w:rsidRPr="001B1890" w:rsidRDefault="007F6DC6" w:rsidP="007F6D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hAnsi="Times New Roman"/>
          <w:b/>
          <w:sz w:val="24"/>
          <w:szCs w:val="24"/>
          <w:lang w:eastAsia="id-ID"/>
        </w:rPr>
        <w:t>TERM PAPER</w:t>
      </w:r>
    </w:p>
    <w:p w:rsidR="007F6DC6" w:rsidRPr="001B1890" w:rsidRDefault="007F6DC6" w:rsidP="007F6DC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hAnsi="Times New Roman"/>
          <w:b/>
          <w:sz w:val="24"/>
          <w:szCs w:val="24"/>
          <w:lang w:eastAsia="id-ID"/>
        </w:rPr>
        <w:t>Submitted in part-fulfilling for obtaining</w:t>
      </w:r>
    </w:p>
    <w:p w:rsidR="007F6DC6" w:rsidRPr="001B1890" w:rsidRDefault="007F6DC6" w:rsidP="007F6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hAnsi="Times New Roman"/>
          <w:b/>
          <w:sz w:val="24"/>
          <w:szCs w:val="24"/>
          <w:lang w:eastAsia="id-ID"/>
        </w:rPr>
        <w:t>Strata One (S-1) Degree</w:t>
      </w: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noProof/>
          <w:sz w:val="24"/>
          <w:szCs w:val="24"/>
          <w:lang w:val="en-US" w:eastAsia="ja-JP"/>
        </w:rPr>
        <w:drawing>
          <wp:anchor distT="0" distB="0" distL="114300" distR="114300" simplePos="0" relativeHeight="251660288" behindDoc="1" locked="0" layoutInCell="1" allowOverlap="1" wp14:anchorId="5E4F1931" wp14:editId="1B86588D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1200150" cy="1143000"/>
            <wp:effectExtent l="0" t="0" r="0" b="0"/>
            <wp:wrapNone/>
            <wp:docPr id="18" name="Picture 18" descr="Description: C:\Users\nika sari\Downloads\logo-unsa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nika sari\Downloads\logo-unsad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360" w:lineRule="auto"/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By</w:t>
      </w:r>
    </w:p>
    <w:p w:rsidR="007F6DC6" w:rsidRPr="001B1890" w:rsidRDefault="007F6DC6" w:rsidP="007F6DC6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id-ID"/>
        </w:rPr>
      </w:pPr>
    </w:p>
    <w:p w:rsidR="007F6DC6" w:rsidRPr="00415813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ANNISA RIZKIAH</w:t>
      </w:r>
    </w:p>
    <w:p w:rsidR="007F6DC6" w:rsidRPr="00415813" w:rsidRDefault="007F6DC6" w:rsidP="007F6DC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13090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4</w:t>
      </w:r>
    </w:p>
    <w:p w:rsidR="007F6DC6" w:rsidRPr="001B1890" w:rsidRDefault="007F6DC6" w:rsidP="007F6DC6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Default="007F6DC6" w:rsidP="007F6DC6">
      <w:pPr>
        <w:rPr>
          <w:rFonts w:ascii="Times New Roman" w:hAnsi="Times New Roman"/>
          <w:sz w:val="24"/>
          <w:szCs w:val="24"/>
          <w:lang w:eastAsia="id-ID"/>
        </w:rPr>
      </w:pPr>
    </w:p>
    <w:p w:rsidR="007F6DC6" w:rsidRPr="003F0BC8" w:rsidRDefault="007F6DC6" w:rsidP="007F6DC6">
      <w:pPr>
        <w:rPr>
          <w:rFonts w:ascii="Times New Roman" w:hAnsi="Times New Roman"/>
          <w:sz w:val="24"/>
          <w:szCs w:val="24"/>
          <w:lang w:val="en-US" w:eastAsia="id-ID"/>
        </w:rPr>
      </w:pPr>
    </w:p>
    <w:p w:rsidR="007F6DC6" w:rsidRDefault="007F6DC6" w:rsidP="007F6DC6">
      <w:pPr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Pr="001B1890" w:rsidRDefault="007F6DC6" w:rsidP="007F6DC6">
      <w:pPr>
        <w:jc w:val="center"/>
        <w:rPr>
          <w:rFonts w:ascii="Times New Roman" w:hAnsi="Times New Roman"/>
          <w:sz w:val="24"/>
          <w:szCs w:val="24"/>
          <w:lang w:eastAsia="id-ID"/>
        </w:rPr>
      </w:pPr>
    </w:p>
    <w:p w:rsidR="007F6DC6" w:rsidRPr="00A55043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STRATA ONE (S-1) OF ENGLISH 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LANGUAGE AND CULTURE</w:t>
      </w:r>
    </w:p>
    <w:p w:rsidR="007F6DC6" w:rsidRPr="00A55043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FACULTY OF </w:t>
      </w:r>
      <w:r>
        <w:rPr>
          <w:rFonts w:ascii="Times New Roman" w:eastAsia="Times New Roman" w:hAnsi="Times New Roman"/>
          <w:b/>
          <w:sz w:val="24"/>
          <w:szCs w:val="24"/>
          <w:lang w:eastAsia="id-ID"/>
        </w:rPr>
        <w:t>HUMANITIES</w:t>
      </w:r>
    </w:p>
    <w:p w:rsidR="007F6DC6" w:rsidRPr="001B1890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DARMA PERSADA UNIVERSITY</w:t>
      </w:r>
    </w:p>
    <w:p w:rsidR="007F6DC6" w:rsidRPr="001B1890" w:rsidRDefault="007F6DC6" w:rsidP="007F6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JAKARTA</w:t>
      </w:r>
    </w:p>
    <w:p w:rsidR="007F6DC6" w:rsidRPr="00415813" w:rsidRDefault="007F6DC6" w:rsidP="007F6DC6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r w:rsidRPr="001B1890">
        <w:rPr>
          <w:rFonts w:ascii="Times New Roman" w:eastAsia="Times New Roman" w:hAnsi="Times New Roman"/>
          <w:b/>
          <w:sz w:val="24"/>
          <w:szCs w:val="24"/>
          <w:lang w:eastAsia="id-ID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8</w:t>
      </w:r>
    </w:p>
    <w:p w:rsidR="007F6DC6" w:rsidRPr="00317765" w:rsidRDefault="007F6DC6" w:rsidP="007F6DC6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id-ID"/>
        </w:rPr>
      </w:pPr>
    </w:p>
    <w:p w:rsidR="007F6DC6" w:rsidRPr="00DA355F" w:rsidRDefault="007F6DC6" w:rsidP="007F6DC6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d-ID"/>
        </w:rPr>
        <w:lastRenderedPageBreak/>
        <w:t>INTELLECTUAL PROPERTY STATEMENT PAGE</w:t>
      </w:r>
    </w:p>
    <w:p w:rsidR="007F6DC6" w:rsidRPr="00DA355F" w:rsidRDefault="007F6DC6" w:rsidP="007F6DC6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I hereby declare that the term-paper is the result of my own work, not a half or total plagiarism of someone else, and all of the sources quoted or referred to have been stated correctly based on the actual date and time.</w:t>
      </w:r>
    </w:p>
    <w:p w:rsidR="007F6DC6" w:rsidRPr="00DA355F" w:rsidRDefault="007F6DC6" w:rsidP="007F6DC6">
      <w:pPr>
        <w:spacing w:line="360" w:lineRule="auto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63061E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Name   </w:t>
      </w: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ab/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Annisa Rizkiah</w:t>
      </w:r>
    </w:p>
    <w:p w:rsidR="007F6DC6" w:rsidRPr="00DA355F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63061E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Reg. No</w:t>
      </w: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ab/>
        <w:t>: 201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6130904</w:t>
      </w:r>
    </w:p>
    <w:p w:rsidR="007F6DC6" w:rsidRPr="00DA355F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Signature</w:t>
      </w: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ab/>
        <w:t xml:space="preserve">: </w:t>
      </w:r>
    </w:p>
    <w:p w:rsidR="007F6DC6" w:rsidRPr="00DA355F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AE0621" w:rsidRDefault="007F6DC6" w:rsidP="007F6DC6">
      <w:pPr>
        <w:spacing w:after="0" w:line="36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>Date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ab/>
      </w:r>
      <w:r w:rsidRPr="00DA355F">
        <w:rPr>
          <w:rFonts w:ascii="Times New Roman" w:eastAsia="Times New Roman" w:hAnsi="Times New Roman"/>
          <w:color w:val="000000"/>
          <w:sz w:val="24"/>
          <w:szCs w:val="24"/>
          <w:lang w:eastAsia="id-ID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August 27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id-ID"/>
        </w:rPr>
        <w:t>th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, 2018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DA355F">
        <w:rPr>
          <w:rFonts w:ascii="Times New Roman" w:eastAsia="Times New Roman" w:hAnsi="Times New Roman"/>
          <w:sz w:val="24"/>
          <w:szCs w:val="24"/>
          <w:lang w:eastAsia="id-ID"/>
        </w:rPr>
        <w:t> </w:t>
      </w: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7F6DC6" w:rsidRPr="0063061E" w:rsidRDefault="007F6DC6" w:rsidP="007F6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7F6DC6" w:rsidRPr="00CD0B92" w:rsidRDefault="007F6DC6" w:rsidP="007F6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F6DC6" w:rsidRPr="003D7442" w:rsidRDefault="007F6DC6" w:rsidP="007F6DC6">
      <w:pPr>
        <w:spacing w:after="36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TEST FEASIBILITY APPROV</w:t>
      </w:r>
      <w:r w:rsidRPr="003D74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AL PAGE</w:t>
      </w:r>
    </w:p>
    <w:p w:rsidR="007F6DC6" w:rsidRPr="003D7442" w:rsidRDefault="007F6DC6" w:rsidP="007F6D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>The term paper submitted by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:</w:t>
      </w:r>
    </w:p>
    <w:p w:rsidR="007F6DC6" w:rsidRPr="00467977" w:rsidRDefault="007F6DC6" w:rsidP="007F6D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Name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Annisa Rizkiah</w:t>
      </w:r>
    </w:p>
    <w:p w:rsidR="007F6DC6" w:rsidRPr="00467977" w:rsidRDefault="007F6DC6" w:rsidP="007F6D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Reg. No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/>
          <w:sz w:val="24"/>
          <w:szCs w:val="24"/>
        </w:rPr>
        <w:t>13090</w:t>
      </w:r>
      <w:r>
        <w:rPr>
          <w:rFonts w:ascii="Times New Roman" w:eastAsia="Times New Roman" w:hAnsi="Times New Roman"/>
          <w:sz w:val="24"/>
          <w:szCs w:val="24"/>
          <w:lang w:val="en-US"/>
        </w:rPr>
        <w:t>4</w:t>
      </w:r>
    </w:p>
    <w:p w:rsidR="007F6DC6" w:rsidRDefault="007F6DC6" w:rsidP="007F6D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Study Program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85E4B">
        <w:rPr>
          <w:rFonts w:ascii="Times New Roman" w:hAnsi="Times New Roman"/>
          <w:color w:val="000000"/>
          <w:sz w:val="24"/>
          <w:szCs w:val="24"/>
        </w:rPr>
        <w:t xml:space="preserve">English </w:t>
      </w:r>
      <w:r>
        <w:rPr>
          <w:rFonts w:ascii="Times New Roman" w:hAnsi="Times New Roman"/>
          <w:color w:val="000000"/>
          <w:sz w:val="24"/>
          <w:szCs w:val="24"/>
        </w:rPr>
        <w:t>Language and Culture</w:t>
      </w:r>
      <w:r w:rsidRPr="00385E4B">
        <w:rPr>
          <w:rFonts w:ascii="Times New Roman" w:hAnsi="Times New Roman"/>
          <w:color w:val="000000"/>
          <w:sz w:val="24"/>
          <w:szCs w:val="24"/>
        </w:rPr>
        <w:t>/ Strata one (S-1)</w:t>
      </w:r>
    </w:p>
    <w:p w:rsidR="007F6DC6" w:rsidRPr="00385E4B" w:rsidRDefault="007F6DC6" w:rsidP="007F6DC6">
      <w:pPr>
        <w:spacing w:after="0" w:line="360" w:lineRule="auto"/>
        <w:ind w:left="216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385E4B">
        <w:rPr>
          <w:rFonts w:ascii="Times New Roman" w:hAnsi="Times New Roman"/>
          <w:color w:val="000000"/>
          <w:sz w:val="24"/>
          <w:szCs w:val="24"/>
        </w:rPr>
        <w:t>egree</w:t>
      </w:r>
    </w:p>
    <w:p w:rsidR="007F6DC6" w:rsidRPr="00467977" w:rsidRDefault="007F6DC6" w:rsidP="007F6DC6">
      <w:pPr>
        <w:spacing w:line="240" w:lineRule="auto"/>
        <w:ind w:left="2880" w:hanging="28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CD0B92">
        <w:rPr>
          <w:rFonts w:ascii="Times New Roman" w:eastAsia="Times New Roman" w:hAnsi="Times New Roman"/>
          <w:sz w:val="24"/>
          <w:szCs w:val="24"/>
        </w:rPr>
        <w:t>The title of term-paper</w:t>
      </w:r>
      <w:r w:rsidRPr="00CD0B92">
        <w:rPr>
          <w:rFonts w:ascii="Times New Roman" w:eastAsia="Times New Roman" w:hAnsi="Times New Roman"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The Reflection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of Kashdan’s Dimension of </w:t>
      </w:r>
    </w:p>
    <w:p w:rsidR="007F6DC6" w:rsidRDefault="007F6DC6" w:rsidP="007F6DC6">
      <w:pPr>
        <w:spacing w:line="240" w:lineRule="auto"/>
        <w:ind w:left="28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Curiosity on Character of Jane Cavendish in JP</w:t>
      </w:r>
    </w:p>
    <w:p w:rsidR="007F6DC6" w:rsidRPr="00CD0B92" w:rsidRDefault="007F6DC6" w:rsidP="007F6DC6">
      <w:pPr>
        <w:spacing w:line="240" w:lineRule="auto"/>
        <w:ind w:left="28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Delaney’s Novel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The Girl Before</w:t>
      </w:r>
    </w:p>
    <w:p w:rsidR="007F6DC6" w:rsidRDefault="007F6DC6" w:rsidP="007F6DC6">
      <w:pPr>
        <w:spacing w:after="0" w:line="360" w:lineRule="auto"/>
        <w:ind w:left="2880" w:hanging="2880"/>
        <w:jc w:val="both"/>
        <w:rPr>
          <w:rFonts w:ascii="Times New Roman" w:eastAsia="Times New Roman" w:hAnsi="Times New Roman"/>
          <w:sz w:val="24"/>
          <w:szCs w:val="24"/>
        </w:rPr>
      </w:pPr>
    </w:p>
    <w:p w:rsidR="007F6DC6" w:rsidRPr="003D7442" w:rsidRDefault="007F6DC6" w:rsidP="007F6DC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F6DC6" w:rsidRPr="003D7442" w:rsidRDefault="007F6DC6" w:rsidP="007F6DC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</w:t>
      </w: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 xml:space="preserve">as been approved by Advisor, Reader, and Head of English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Language and Culture</w:t>
      </w: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 xml:space="preserve"> to be tested in front of the Board of Examiners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August 9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2018</w:t>
      </w: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 xml:space="preserve"> at the English </w:t>
      </w:r>
      <w:r>
        <w:rPr>
          <w:rFonts w:ascii="Times New Roman" w:eastAsia="Times New Roman" w:hAnsi="Times New Roman"/>
          <w:color w:val="000000"/>
          <w:sz w:val="24"/>
          <w:szCs w:val="24"/>
        </w:rPr>
        <w:t>Language and Culture</w:t>
      </w: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 xml:space="preserve">, the Faculty of </w:t>
      </w:r>
      <w:r>
        <w:rPr>
          <w:rFonts w:ascii="Times New Roman" w:eastAsia="Times New Roman" w:hAnsi="Times New Roman"/>
          <w:color w:val="000000"/>
          <w:sz w:val="24"/>
          <w:szCs w:val="24"/>
        </w:rPr>
        <w:t>Humanities</w:t>
      </w:r>
      <w:r w:rsidRPr="003D7442">
        <w:rPr>
          <w:rFonts w:ascii="Times New Roman" w:eastAsia="Times New Roman" w:hAnsi="Times New Roman"/>
          <w:color w:val="000000"/>
          <w:sz w:val="24"/>
          <w:szCs w:val="24"/>
        </w:rPr>
        <w:t>, Darma Persada University.</w:t>
      </w:r>
    </w:p>
    <w:p w:rsidR="007F6DC6" w:rsidRDefault="007F6DC6" w:rsidP="007F6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D7442">
        <w:rPr>
          <w:rFonts w:ascii="Times New Roman" w:eastAsia="Times New Roman" w:hAnsi="Times New Roman"/>
          <w:sz w:val="24"/>
          <w:szCs w:val="24"/>
        </w:rPr>
        <w:t> </w:t>
      </w:r>
    </w:p>
    <w:p w:rsidR="007F6DC6" w:rsidRPr="009336E6" w:rsidRDefault="007F6DC6" w:rsidP="007F6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2796"/>
        <w:gridCol w:w="297"/>
        <w:gridCol w:w="3950"/>
        <w:gridCol w:w="290"/>
      </w:tblGrid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Advisor 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DA355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Eka Yuniar, SS, M.Si</w:t>
            </w:r>
          </w:p>
          <w:p w:rsidR="007F6DC6" w:rsidRPr="009336E6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Reader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1B47A1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Yoga Pratama, SS, M.Pd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Default="007F6DC6" w:rsidP="008D6FC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Head of English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Language</w:t>
            </w:r>
          </w:p>
          <w:p w:rsidR="007F6DC6" w:rsidRPr="00DF13ED" w:rsidRDefault="007F6DC6" w:rsidP="008D6FC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and Culture Department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F6DC6" w:rsidRPr="003D7442" w:rsidTr="008D6FC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Tommy Andrian, SS, M.Hum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6DC6" w:rsidRPr="003D7442" w:rsidRDefault="007F6DC6" w:rsidP="008D6FC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44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7F6DC6" w:rsidRDefault="007F6DC6" w:rsidP="007F6DC6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7F6DC6" w:rsidRDefault="007F6DC6" w:rsidP="007F6DC6">
      <w:pPr>
        <w:pStyle w:val="Heading1"/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bookmarkStart w:id="0" w:name="_Toc519378422"/>
      <w:r w:rsidRPr="00E216AC">
        <w:rPr>
          <w:rFonts w:ascii="Times New Roman" w:hAnsi="Times New Roman"/>
          <w:b/>
          <w:color w:val="000000" w:themeColor="text1"/>
          <w:sz w:val="24"/>
        </w:rPr>
        <w:lastRenderedPageBreak/>
        <w:t>APPROVAL PAGE</w:t>
      </w:r>
      <w:bookmarkEnd w:id="0"/>
    </w:p>
    <w:p w:rsidR="007F6DC6" w:rsidRPr="00347BDA" w:rsidRDefault="007F6DC6" w:rsidP="007F6DC6"/>
    <w:p w:rsidR="007F6DC6" w:rsidRPr="00E14352" w:rsidRDefault="007F6DC6" w:rsidP="007F6DC6">
      <w:pPr>
        <w:spacing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The Term Paper has been tested </w:t>
      </w:r>
      <w:r>
        <w:rPr>
          <w:rFonts w:ascii="Times New Roman" w:hAnsi="Times New Roman"/>
          <w:sz w:val="24"/>
          <w:lang w:val="en-US"/>
        </w:rPr>
        <w:t>in closed session on August 9</w:t>
      </w:r>
      <w:r>
        <w:rPr>
          <w:rFonts w:ascii="Times New Roman" w:hAnsi="Times New Roman"/>
          <w:sz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lang w:val="en-US"/>
        </w:rPr>
        <w:t>, 2018</w:t>
      </w:r>
    </w:p>
    <w:p w:rsidR="007F6DC6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F6DC6" w:rsidRPr="00F76777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F6DC6" w:rsidRDefault="007F6DC6" w:rsidP="007F6DC6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z w:val="24"/>
        </w:rPr>
        <w:br/>
        <w:t xml:space="preserve">   BOARD OF EXAMINER</w:t>
      </w:r>
    </w:p>
    <w:p w:rsidR="007F6DC6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Consisting of :</w:t>
      </w:r>
    </w:p>
    <w:p w:rsidR="007F6DC6" w:rsidRPr="00F76777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F6DC6" w:rsidRDefault="007F6DC6" w:rsidP="007F6DC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Advisor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  .....................................................................</w:t>
      </w:r>
    </w:p>
    <w:p w:rsidR="007F6DC6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  <w:lang w:val="en-US"/>
        </w:rPr>
        <w:t xml:space="preserve"> Eka Yuniar, SS, M. Si</w:t>
      </w:r>
    </w:p>
    <w:p w:rsidR="007F6DC6" w:rsidRPr="00D33C7D" w:rsidRDefault="007F6DC6" w:rsidP="007F6DC6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F6DC6" w:rsidRDefault="007F6DC6" w:rsidP="007F6DC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Reader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  ....................................................................</w:t>
      </w:r>
    </w:p>
    <w:p w:rsidR="007F6DC6" w:rsidRDefault="007F6DC6" w:rsidP="007F6DC6">
      <w:pPr>
        <w:spacing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  <w:lang w:val="en-US"/>
        </w:rPr>
        <w:t>Yoga Pratama, SS, M. Pd</w:t>
      </w:r>
    </w:p>
    <w:p w:rsidR="007F6DC6" w:rsidRPr="00F76777" w:rsidRDefault="007F6DC6" w:rsidP="007F6DC6">
      <w:pPr>
        <w:spacing w:line="360" w:lineRule="auto"/>
        <w:rPr>
          <w:rFonts w:ascii="Times New Roman" w:hAnsi="Times New Roman"/>
          <w:sz w:val="24"/>
          <w:lang w:val="en-US"/>
        </w:rPr>
      </w:pPr>
    </w:p>
    <w:p w:rsidR="007F6DC6" w:rsidRPr="00534AC9" w:rsidRDefault="007F6DC6" w:rsidP="007F6DC6">
      <w:pPr>
        <w:spacing w:after="0"/>
        <w:ind w:left="-993"/>
        <w:jc w:val="both"/>
        <w:rPr>
          <w:rFonts w:ascii="Times New Roman" w:eastAsia="Times New Roman" w:hAnsi="Times New Roman"/>
          <w:sz w:val="24"/>
          <w:szCs w:val="24"/>
          <w:lang w:val="en-US" w:eastAsia="id-ID"/>
        </w:rPr>
      </w:pPr>
      <w:r>
        <w:rPr>
          <w:rFonts w:ascii="Times New Roman" w:hAnsi="Times New Roman"/>
          <w:sz w:val="24"/>
        </w:rPr>
        <w:t xml:space="preserve">Approved on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August 27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n-US" w:eastAsia="id-ID"/>
        </w:rPr>
        <w:t>ths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id-ID"/>
        </w:rPr>
        <w:t>, 2018</w:t>
      </w:r>
    </w:p>
    <w:tbl>
      <w:tblPr>
        <w:tblStyle w:val="TableGrid"/>
        <w:tblW w:w="10490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F6DC6" w:rsidRPr="00DA355F" w:rsidTr="008D6FCF">
        <w:trPr>
          <w:trHeight w:val="397"/>
        </w:trPr>
        <w:tc>
          <w:tcPr>
            <w:tcW w:w="5245" w:type="dxa"/>
            <w:hideMark/>
          </w:tcPr>
          <w:p w:rsidR="007F6DC6" w:rsidRDefault="007F6DC6" w:rsidP="008D6F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1B47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Head of English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Language and Culture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6DC6" w:rsidRPr="00D33C7D" w:rsidRDefault="007F6DC6" w:rsidP="008D6F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245" w:type="dxa"/>
            <w:hideMark/>
          </w:tcPr>
          <w:p w:rsidR="007F6DC6" w:rsidRPr="00534AC9" w:rsidRDefault="007F6DC6" w:rsidP="008D6F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1B47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Dean of Faculty of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Humanities</w:t>
            </w:r>
          </w:p>
        </w:tc>
      </w:tr>
      <w:tr w:rsidR="007F6DC6" w:rsidRPr="00DA355F" w:rsidTr="008D6FCF">
        <w:trPr>
          <w:trHeight w:val="1222"/>
        </w:trPr>
        <w:tc>
          <w:tcPr>
            <w:tcW w:w="5245" w:type="dxa"/>
            <w:hideMark/>
          </w:tcPr>
          <w:p w:rsidR="007F6DC6" w:rsidRPr="00DA355F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:rsidR="007F6DC6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</w:p>
          <w:p w:rsidR="007F6DC6" w:rsidRPr="00534AC9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……………………………………</w:t>
            </w:r>
          </w:p>
        </w:tc>
        <w:tc>
          <w:tcPr>
            <w:tcW w:w="5245" w:type="dxa"/>
            <w:hideMark/>
          </w:tcPr>
          <w:p w:rsidR="007F6DC6" w:rsidRPr="00DA355F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:rsidR="007F6DC6" w:rsidRPr="00DA355F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:rsidR="007F6DC6" w:rsidRPr="00534AC9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……………………………………………..</w:t>
            </w:r>
          </w:p>
        </w:tc>
      </w:tr>
      <w:tr w:rsidR="007F6DC6" w:rsidRPr="00DA355F" w:rsidTr="008D6FCF">
        <w:trPr>
          <w:trHeight w:val="429"/>
        </w:trPr>
        <w:tc>
          <w:tcPr>
            <w:tcW w:w="5245" w:type="dxa"/>
            <w:hideMark/>
          </w:tcPr>
          <w:p w:rsidR="007F6DC6" w:rsidRPr="00DA355F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DA35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Tommy Andrian, SS, M. Hum</w:t>
            </w:r>
          </w:p>
        </w:tc>
        <w:tc>
          <w:tcPr>
            <w:tcW w:w="5245" w:type="dxa"/>
            <w:hideMark/>
          </w:tcPr>
          <w:p w:rsidR="007F6DC6" w:rsidRPr="00955491" w:rsidRDefault="007F6DC6" w:rsidP="008D6FCF">
            <w:pPr>
              <w:spacing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DA35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 xml:space="preserve">Dr.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id-ID"/>
              </w:rPr>
              <w:t>Ir. Eko Cahyono, M.Eng</w:t>
            </w:r>
          </w:p>
        </w:tc>
      </w:tr>
    </w:tbl>
    <w:p w:rsidR="007F6DC6" w:rsidRPr="000B69DD" w:rsidRDefault="007F6DC6" w:rsidP="007F6DC6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id-ID"/>
        </w:rPr>
      </w:pPr>
    </w:p>
    <w:p w:rsidR="007F6DC6" w:rsidRPr="00DA355F" w:rsidRDefault="007F6DC6" w:rsidP="007F6DC6">
      <w:pPr>
        <w:spacing w:after="100" w:afterAutospacing="1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lastRenderedPageBreak/>
        <w:t>ACKNOWLEDGEMENT</w:t>
      </w:r>
    </w:p>
    <w:p w:rsidR="007F6DC6" w:rsidRPr="0031574F" w:rsidRDefault="007F6DC6" w:rsidP="007F6DC6">
      <w:pPr>
        <w:spacing w:after="0" w:line="360" w:lineRule="auto"/>
        <w:jc w:val="both"/>
        <w:rPr>
          <w:rFonts w:ascii="Times New Roman" w:hAnsi="Times New Roman"/>
          <w:color w:val="000000"/>
          <w:sz w:val="24"/>
          <w:lang w:val="en-US" w:eastAsia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First and foremost, I would like to express my gratitude to Allah SWT who gives me all the opportunities and strength to</w:t>
      </w:r>
      <w:r>
        <w:rPr>
          <w:rFonts w:ascii="Times New Roman" w:hAnsi="Times New Roman"/>
          <w:color w:val="000000"/>
          <w:sz w:val="24"/>
          <w:lang w:eastAsia="id-ID"/>
        </w:rPr>
        <w:t xml:space="preserve"> be able to finish my term paper entitled</w:t>
      </w:r>
      <w:r>
        <w:rPr>
          <w:rFonts w:ascii="Times New Roman" w:hAnsi="Times New Roman"/>
          <w:color w:val="000000"/>
          <w:sz w:val="24"/>
          <w:lang w:val="en-US" w:eastAsia="id-ID"/>
        </w:rPr>
        <w:t xml:space="preserve"> </w:t>
      </w:r>
      <w:r>
        <w:rPr>
          <w:rFonts w:ascii="Times New Roman" w:hAnsi="Times New Roman"/>
          <w:i/>
          <w:color w:val="000000"/>
          <w:sz w:val="24"/>
          <w:lang w:val="en-US" w:eastAsia="id-ID"/>
        </w:rPr>
        <w:t>The R</w:t>
      </w:r>
      <w:r w:rsidRPr="0031574F">
        <w:rPr>
          <w:rFonts w:ascii="Times New Roman" w:hAnsi="Times New Roman"/>
          <w:i/>
          <w:color w:val="000000"/>
          <w:sz w:val="24"/>
          <w:lang w:val="en-US" w:eastAsia="id-ID"/>
        </w:rPr>
        <w:t>eflection Kashdan’s Dimension of Curiosity on Character of Jane</w:t>
      </w:r>
      <w:r>
        <w:rPr>
          <w:rFonts w:ascii="Times New Roman" w:hAnsi="Times New Roman"/>
          <w:i/>
          <w:color w:val="000000"/>
          <w:sz w:val="24"/>
          <w:lang w:val="en-US" w:eastAsia="id-ID"/>
        </w:rPr>
        <w:t xml:space="preserve"> Cavendish</w:t>
      </w:r>
      <w:r w:rsidRPr="0031574F">
        <w:rPr>
          <w:rFonts w:ascii="Times New Roman" w:hAnsi="Times New Roman"/>
          <w:i/>
          <w:color w:val="000000"/>
          <w:sz w:val="24"/>
          <w:lang w:val="en-US" w:eastAsia="id-ID"/>
        </w:rPr>
        <w:t xml:space="preserve"> in </w:t>
      </w:r>
      <w:r>
        <w:rPr>
          <w:rFonts w:ascii="Times New Roman" w:hAnsi="Times New Roman"/>
          <w:i/>
          <w:color w:val="000000"/>
          <w:sz w:val="24"/>
          <w:lang w:val="en-US" w:eastAsia="id-ID"/>
        </w:rPr>
        <w:t xml:space="preserve">JP Delaney’s novel </w:t>
      </w:r>
      <w:r w:rsidRPr="0031574F">
        <w:rPr>
          <w:rFonts w:ascii="Times New Roman" w:hAnsi="Times New Roman"/>
          <w:i/>
          <w:color w:val="000000"/>
          <w:sz w:val="24"/>
          <w:lang w:val="en-US" w:eastAsia="id-ID"/>
        </w:rPr>
        <w:t>The Girl Before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. </w:t>
      </w:r>
      <w:r>
        <w:rPr>
          <w:rFonts w:ascii="Times New Roman" w:hAnsi="Times New Roman"/>
          <w:color w:val="000000"/>
          <w:sz w:val="24"/>
          <w:lang w:eastAsia="id-ID"/>
        </w:rPr>
        <w:t>This paper is submitted as a partial fulfillment of the requirements for obtaining the Strata One (S1) degree at the English Department, the Faculty of Letters, University of Darma Persada.</w:t>
      </w:r>
    </w:p>
    <w:p w:rsidR="007F6DC6" w:rsidRPr="00DA355F" w:rsidRDefault="007F6DC6" w:rsidP="007F6DC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Also, I would like to dedicate to my appreciation and gratitude for: 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>Eka Yuniar, SS, M.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Si as the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Advisor for the thoroughness and suggestions, advice and unfailing supports in helping me to write this research.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/>
          <w:sz w:val="24"/>
          <w:szCs w:val="24"/>
          <w:lang w:val="en-US" w:eastAsia="id-ID"/>
        </w:rPr>
        <w:t>Yoga Pratama, SS, M.Pd as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 the Reader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who has 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checked and corrected the word by word 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>thoroughly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in this term-paper.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Tommy Andrian, SS, M.Hum as the Head of English Department. 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</w:rPr>
        <w:t>Agustinus Hariyana, SS,M.Si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as my Academic Adviser who 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>has guided and helped me patiently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in the preparation of my study every semester. 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All 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>lecturers of English Department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, for the meaningful memories and the noble aspirations that you have shared to the students so that we can see the world from a broader and better perspective.</w:t>
      </w:r>
    </w:p>
    <w:p w:rsidR="007F6DC6" w:rsidRPr="00DA355F" w:rsidRDefault="007F6DC6" w:rsidP="007F6DC6">
      <w:pPr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My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parents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Karso and Diana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for your solid trust to me to continuing this  degree and infinite support and immeasurable love which have given me courage and persistence in pursuing my dreams, and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>y brother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s, </w:t>
      </w:r>
      <w:r>
        <w:rPr>
          <w:rFonts w:ascii="Times New Roman" w:eastAsia="Calibri" w:hAnsi="Times New Roman" w:cs="Times New Roman"/>
          <w:sz w:val="24"/>
          <w:szCs w:val="24"/>
          <w:lang w:val="en-US" w:eastAsia="id-ID"/>
        </w:rPr>
        <w:t>for giving me support in their own ways.</w:t>
      </w:r>
    </w:p>
    <w:p w:rsidR="007F6DC6" w:rsidRDefault="007F6DC6" w:rsidP="007F6DC6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</w:pPr>
      <w:r w:rsidRPr="00434643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My </w:t>
      </w:r>
      <w:r w:rsidRPr="00434643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new friends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in </w:t>
      </w:r>
      <w:r w:rsidRPr="00CE4BEE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Language and Culture</w:t>
      </w:r>
      <w:r w:rsidRPr="00CE4BEE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E4BEE">
        <w:rPr>
          <w:rFonts w:ascii="Times New Roman" w:hAnsi="Times New Roman" w:cs="Times New Roman"/>
          <w:sz w:val="24"/>
          <w:szCs w:val="24"/>
        </w:rPr>
        <w:t xml:space="preserve"> </w:t>
      </w:r>
      <w:r w:rsidRPr="00434643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2014s, 2015s, 2016s generation, that I cannot mention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s</w:t>
      </w:r>
      <w:r w:rsidRPr="00434643"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 one by one, thanks for already want to know me, a fresh person, also thanks to the friends who supporting each other while doing this term-paper. </w:t>
      </w:r>
    </w:p>
    <w:p w:rsidR="007F6DC6" w:rsidRDefault="007F6DC6" w:rsidP="007F6DC6">
      <w:pPr>
        <w:numPr>
          <w:ilvl w:val="0"/>
          <w:numId w:val="1"/>
        </w:numPr>
        <w:spacing w:after="100" w:afterAutospacing="1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>Myself, Annisa Rizkiah, for surviving and making my way this far, continuing the dream of finishing this degree to make myself and parents proud. Congratulations, you have finally finished it!</w:t>
      </w:r>
    </w:p>
    <w:p w:rsidR="007F6DC6" w:rsidRDefault="007F6DC6" w:rsidP="007F6DC6">
      <w:pPr>
        <w:spacing w:after="100" w:afterAutospacing="1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</w:pPr>
    </w:p>
    <w:p w:rsidR="007F6DC6" w:rsidRPr="00434643" w:rsidRDefault="007F6DC6" w:rsidP="007F6DC6">
      <w:pPr>
        <w:spacing w:after="100" w:afterAutospacing="1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Finally, I would to like to thank everyone in my environment, my old friends in another place, who I cannot mention one by one for the endless support in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lastRenderedPageBreak/>
        <w:t>finishing this term paper. This thesis is far from perfect, but I hope that it will be beneficial not only for me but also for the readers. Therefore, constructive and criticism are very welcomed.</w:t>
      </w:r>
    </w:p>
    <w:p w:rsidR="007F6DC6" w:rsidRDefault="007F6DC6" w:rsidP="007F6DC6">
      <w:pPr>
        <w:spacing w:after="100" w:afterAutospacing="1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</w:pPr>
    </w:p>
    <w:p w:rsidR="007F6DC6" w:rsidRPr="00DA355F" w:rsidRDefault="007F6DC6" w:rsidP="007F6DC6">
      <w:pPr>
        <w:spacing w:after="100" w:afterAutospacing="1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  <w:t>Jakarta,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id-ID"/>
        </w:rPr>
        <w:t xml:space="preserve"> 16 July </w:t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>2018</w:t>
      </w:r>
    </w:p>
    <w:tbl>
      <w:tblPr>
        <w:tblStyle w:val="TableGrid"/>
        <w:tblpPr w:leftFromText="180" w:rightFromText="180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7F6DC6" w:rsidTr="008D6FCF">
        <w:trPr>
          <w:trHeight w:val="1471"/>
        </w:trPr>
        <w:tc>
          <w:tcPr>
            <w:tcW w:w="3261" w:type="dxa"/>
          </w:tcPr>
          <w:p w:rsidR="007F6DC6" w:rsidRPr="00F5073E" w:rsidRDefault="007F6DC6" w:rsidP="008D6FCF">
            <w:pPr>
              <w:spacing w:after="100" w:afterAutospacing="1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id-ID"/>
              </w:rPr>
            </w:pPr>
            <w:r w:rsidRPr="00F5073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id-ID"/>
              </w:rPr>
              <w:t>Writer</w:t>
            </w:r>
          </w:p>
        </w:tc>
      </w:tr>
      <w:tr w:rsidR="007F6DC6" w:rsidTr="008D6FCF">
        <w:trPr>
          <w:trHeight w:val="1471"/>
        </w:trPr>
        <w:tc>
          <w:tcPr>
            <w:tcW w:w="3261" w:type="dxa"/>
          </w:tcPr>
          <w:p w:rsidR="007F6DC6" w:rsidRPr="00F5073E" w:rsidRDefault="007F6DC6" w:rsidP="008D6FCF">
            <w:pPr>
              <w:spacing w:after="100" w:afterAutospacing="1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id-ID"/>
              </w:rPr>
            </w:pPr>
            <w:r w:rsidRPr="00F5073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id-ID"/>
              </w:rPr>
              <w:t>Annisa Rizkiah</w:t>
            </w:r>
          </w:p>
        </w:tc>
      </w:tr>
    </w:tbl>
    <w:p w:rsidR="007F6DC6" w:rsidRPr="00F5073E" w:rsidRDefault="007F6DC6" w:rsidP="007F6DC6">
      <w:pPr>
        <w:spacing w:after="100" w:afterAutospacing="1" w:line="240" w:lineRule="auto"/>
        <w:ind w:firstLine="426"/>
        <w:jc w:val="center"/>
        <w:rPr>
          <w:rFonts w:eastAsiaTheme="minorEastAsia"/>
          <w:lang w:val="en-US"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tab/>
      </w:r>
    </w:p>
    <w:p w:rsidR="007F6DC6" w:rsidRPr="00F5073E" w:rsidRDefault="007F6DC6" w:rsidP="007F6DC6">
      <w:pPr>
        <w:spacing w:after="100" w:afterAutospacing="1" w:line="240" w:lineRule="auto"/>
        <w:ind w:firstLine="426"/>
        <w:jc w:val="center"/>
        <w:rPr>
          <w:rFonts w:eastAsiaTheme="minorEastAsia"/>
          <w:lang w:val="en-US" w:eastAsia="id-ID"/>
        </w:rPr>
      </w:pPr>
    </w:p>
    <w:p w:rsidR="007F6DC6" w:rsidRPr="00DA355F" w:rsidRDefault="007F6DC6" w:rsidP="007F6DC6">
      <w:pPr>
        <w:rPr>
          <w:rFonts w:eastAsiaTheme="minorEastAsia"/>
          <w:lang w:eastAsia="id-ID"/>
        </w:rPr>
      </w:pPr>
    </w:p>
    <w:p w:rsidR="007F6DC6" w:rsidRPr="00DA355F" w:rsidRDefault="007F6DC6" w:rsidP="007F6DC6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id-ID"/>
        </w:rPr>
        <w:sectPr w:rsidR="007F6DC6" w:rsidRPr="00DA355F" w:rsidSect="00B9557C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7F6DC6" w:rsidRPr="006A4649" w:rsidRDefault="007F6DC6" w:rsidP="007F6DC6">
      <w:pPr>
        <w:spacing w:after="120" w:line="360" w:lineRule="auto"/>
        <w:jc w:val="center"/>
        <w:rPr>
          <w:rFonts w:ascii="Times New Roman" w:eastAsia="Calibri" w:hAnsi="Times New Roman"/>
          <w:b/>
          <w:sz w:val="24"/>
          <w:lang w:val="en-US"/>
        </w:rPr>
      </w:pPr>
      <w:r>
        <w:rPr>
          <w:rFonts w:ascii="Times New Roman" w:eastAsia="Calibri" w:hAnsi="Times New Roman"/>
          <w:b/>
          <w:sz w:val="24"/>
        </w:rPr>
        <w:lastRenderedPageBreak/>
        <w:t>ABSTRACT</w:t>
      </w:r>
    </w:p>
    <w:p w:rsidR="007F6DC6" w:rsidRPr="006A4649" w:rsidRDefault="007F6DC6" w:rsidP="007F6DC6">
      <w:pPr>
        <w:tabs>
          <w:tab w:val="left" w:pos="1985"/>
        </w:tabs>
        <w:spacing w:after="120"/>
        <w:jc w:val="both"/>
        <w:rPr>
          <w:rFonts w:ascii="Times New Roman" w:eastAsia="Calibri" w:hAnsi="Times New Roman"/>
          <w:sz w:val="24"/>
          <w:lang w:val="en-US"/>
        </w:rPr>
      </w:pPr>
      <w:r>
        <w:rPr>
          <w:rFonts w:ascii="Times New Roman" w:eastAsia="Calibri" w:hAnsi="Times New Roman"/>
          <w:sz w:val="24"/>
        </w:rPr>
        <w:t>Name</w:t>
      </w:r>
      <w:r>
        <w:rPr>
          <w:rFonts w:ascii="Times New Roman" w:eastAsia="Calibri" w:hAnsi="Times New Roman"/>
          <w:sz w:val="24"/>
        </w:rPr>
        <w:tab/>
        <w:t xml:space="preserve">: </w:t>
      </w:r>
      <w:r>
        <w:rPr>
          <w:rFonts w:ascii="Times New Roman" w:eastAsia="Calibri" w:hAnsi="Times New Roman"/>
          <w:sz w:val="24"/>
          <w:lang w:val="en-US"/>
        </w:rPr>
        <w:t>Annisa Rizkiah</w:t>
      </w:r>
    </w:p>
    <w:p w:rsidR="007F6DC6" w:rsidRDefault="007F6DC6" w:rsidP="007F6DC6">
      <w:pPr>
        <w:tabs>
          <w:tab w:val="left" w:pos="1985"/>
        </w:tabs>
        <w:spacing w:after="12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Study Program</w:t>
      </w:r>
      <w:r>
        <w:rPr>
          <w:rFonts w:ascii="Times New Roman" w:eastAsia="Calibri" w:hAnsi="Times New Roman"/>
          <w:sz w:val="24"/>
        </w:rPr>
        <w:tab/>
        <w:t xml:space="preserve">: </w:t>
      </w:r>
      <w:r>
        <w:rPr>
          <w:rFonts w:ascii="Times New Roman" w:eastAsiaTheme="minorEastAsia" w:hAnsi="Times New Roman"/>
          <w:bCs/>
          <w:sz w:val="24"/>
          <w:lang w:eastAsia="id-ID"/>
        </w:rPr>
        <w:t>English Language and Culture</w:t>
      </w:r>
    </w:p>
    <w:p w:rsidR="007F6DC6" w:rsidRPr="006A4649" w:rsidRDefault="007F6DC6" w:rsidP="007F6DC6">
      <w:pPr>
        <w:tabs>
          <w:tab w:val="left" w:pos="1985"/>
        </w:tabs>
        <w:spacing w:after="120"/>
        <w:ind w:left="2127" w:hanging="2127"/>
        <w:jc w:val="both"/>
        <w:rPr>
          <w:rFonts w:ascii="Times New Roman" w:eastAsia="Calibri" w:hAnsi="Times New Roman"/>
          <w:i/>
          <w:sz w:val="24"/>
          <w:lang w:val="en-US"/>
        </w:rPr>
      </w:pPr>
      <w:r>
        <w:rPr>
          <w:rFonts w:ascii="Times New Roman" w:eastAsia="Calibri" w:hAnsi="Times New Roman"/>
          <w:sz w:val="24"/>
        </w:rPr>
        <w:t>Title</w:t>
      </w:r>
      <w:r>
        <w:rPr>
          <w:rFonts w:ascii="Times New Roman" w:eastAsia="Calibri" w:hAnsi="Times New Roman"/>
          <w:sz w:val="24"/>
        </w:rPr>
        <w:tab/>
        <w:t>:</w:t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  <w:lang w:val="en-US"/>
        </w:rPr>
        <w:t xml:space="preserve">The Reflection of Kashdan’s Dimension of Curiosity on Character of Jane Cavendish in JP Delaney’s Novel </w:t>
      </w:r>
      <w:r>
        <w:rPr>
          <w:rFonts w:ascii="Times New Roman" w:eastAsia="Calibri" w:hAnsi="Times New Roman"/>
          <w:i/>
          <w:sz w:val="24"/>
          <w:lang w:val="en-US"/>
        </w:rPr>
        <w:t>The Girl Before</w:t>
      </w:r>
    </w:p>
    <w:p w:rsidR="007F6DC6" w:rsidRPr="00DA355F" w:rsidRDefault="007F6DC6" w:rsidP="007F6DC6">
      <w:pPr>
        <w:tabs>
          <w:tab w:val="left" w:pos="1440"/>
        </w:tabs>
        <w:spacing w:after="100" w:afterAutospacing="1" w:line="240" w:lineRule="auto"/>
        <w:ind w:left="2160" w:hanging="2160"/>
        <w:jc w:val="both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</w:p>
    <w:p w:rsidR="007F6DC6" w:rsidRPr="00AD7D35" w:rsidRDefault="007F6DC6" w:rsidP="007F6DC6">
      <w:pPr>
        <w:spacing w:after="120" w:line="240" w:lineRule="auto"/>
        <w:jc w:val="both"/>
        <w:rPr>
          <w:rFonts w:ascii="Times New Roman" w:eastAsia="Calibri" w:hAnsi="Times New Roman"/>
          <w:sz w:val="24"/>
          <w:lang w:val="en-US"/>
        </w:rPr>
      </w:pPr>
      <w:r w:rsidRPr="00AD7D35">
        <w:rPr>
          <w:rFonts w:ascii="Times New Roman" w:eastAsia="Calibri" w:hAnsi="Times New Roman"/>
          <w:sz w:val="24"/>
        </w:rPr>
        <w:t xml:space="preserve">This term paper discusses about a literary work, a psychologycal novel. The analyzed problem is </w:t>
      </w:r>
      <w:r w:rsidRPr="00AD7D35">
        <w:rPr>
          <w:rFonts w:ascii="Times New Roman" w:hAnsi="Times New Roman"/>
          <w:sz w:val="24"/>
          <w:lang w:val="en-US"/>
        </w:rPr>
        <w:t>Dimension of Curiosity</w:t>
      </w:r>
      <w:r w:rsidRPr="00AD7D35">
        <w:rPr>
          <w:rFonts w:ascii="Times New Roman" w:hAnsi="Times New Roman"/>
          <w:sz w:val="24"/>
        </w:rPr>
        <w:t xml:space="preserve"> on Character </w:t>
      </w:r>
      <w:r w:rsidRPr="00AD7D35">
        <w:rPr>
          <w:rFonts w:ascii="Times New Roman" w:hAnsi="Times New Roman"/>
          <w:sz w:val="24"/>
          <w:lang w:val="en-US"/>
        </w:rPr>
        <w:t>Jane Cavendish</w:t>
      </w:r>
      <w:r w:rsidRPr="00AD7D35">
        <w:rPr>
          <w:rFonts w:ascii="Times New Roman" w:hAnsi="Times New Roman"/>
          <w:sz w:val="24"/>
        </w:rPr>
        <w:t xml:space="preserve"> in </w:t>
      </w:r>
      <w:r w:rsidRPr="00AD7D35">
        <w:rPr>
          <w:rFonts w:ascii="Times New Roman" w:hAnsi="Times New Roman"/>
          <w:sz w:val="24"/>
          <w:lang w:val="en-US"/>
        </w:rPr>
        <w:t xml:space="preserve">JP Delaney’s </w:t>
      </w:r>
      <w:r w:rsidRPr="00AD7D35">
        <w:rPr>
          <w:rFonts w:ascii="Times New Roman" w:hAnsi="Times New Roman"/>
          <w:i/>
          <w:sz w:val="24"/>
          <w:lang w:val="en-US"/>
        </w:rPr>
        <w:t>The Girl Before</w:t>
      </w:r>
      <w:r w:rsidRPr="00AD7D35">
        <w:rPr>
          <w:rFonts w:ascii="Times New Roman" w:hAnsi="Times New Roman"/>
          <w:sz w:val="24"/>
        </w:rPr>
        <w:t xml:space="preserve"> Novel. </w:t>
      </w:r>
      <w:r w:rsidRPr="00AD7D35">
        <w:rPr>
          <w:rFonts w:ascii="Times New Roman" w:eastAsia="Calibri" w:hAnsi="Times New Roman"/>
          <w:sz w:val="24"/>
        </w:rPr>
        <w:t xml:space="preserve">It is analyzed by using intrinsic and extrinsic approaches. Through the intrinsic approach, the concepts </w:t>
      </w:r>
      <w:r>
        <w:rPr>
          <w:rFonts w:ascii="Times New Roman" w:eastAsia="Calibri" w:hAnsi="Times New Roman"/>
          <w:sz w:val="24"/>
        </w:rPr>
        <w:t>applied are: characterization</w:t>
      </w:r>
      <w:r>
        <w:rPr>
          <w:rFonts w:ascii="Times New Roman" w:eastAsia="Calibri" w:hAnsi="Times New Roman"/>
          <w:sz w:val="24"/>
          <w:lang w:val="en-US"/>
        </w:rPr>
        <w:t xml:space="preserve"> </w:t>
      </w:r>
      <w:r w:rsidRPr="00AD7D35">
        <w:rPr>
          <w:rFonts w:ascii="Times New Roman" w:eastAsia="Calibri" w:hAnsi="Times New Roman"/>
          <w:sz w:val="24"/>
        </w:rPr>
        <w:t xml:space="preserve">showing and telling methods, setting, plot and theme, and for the extrinsic approach, the concepts are: </w:t>
      </w:r>
      <w:r w:rsidRPr="00AD7D35">
        <w:rPr>
          <w:rFonts w:ascii="Times New Roman" w:eastAsia="Calibri" w:hAnsi="Times New Roman"/>
          <w:sz w:val="24"/>
          <w:lang w:val="en-US"/>
        </w:rPr>
        <w:t>Dimension of Curiosity</w:t>
      </w:r>
      <w:r w:rsidRPr="00AD7D35">
        <w:rPr>
          <w:rFonts w:ascii="Times New Roman" w:eastAsia="Calibri" w:hAnsi="Times New Roman"/>
          <w:sz w:val="24"/>
        </w:rPr>
        <w:t xml:space="preserve">. This term paper is variety of qualitative research, types of library research, interpretative analysis using the method by collecting data in the form of literary texts from the psychologycal novel </w:t>
      </w:r>
      <w:r w:rsidRPr="00AD7D35">
        <w:rPr>
          <w:rFonts w:ascii="Times New Roman" w:eastAsia="Calibri" w:hAnsi="Times New Roman"/>
          <w:sz w:val="24"/>
          <w:lang w:val="en-US"/>
        </w:rPr>
        <w:t>The Girl Before</w:t>
      </w:r>
      <w:r w:rsidRPr="00AD7D35">
        <w:rPr>
          <w:rFonts w:ascii="Times New Roman" w:eastAsia="Calibri" w:hAnsi="Times New Roman"/>
          <w:sz w:val="24"/>
        </w:rPr>
        <w:t xml:space="preserve"> by </w:t>
      </w:r>
      <w:r w:rsidRPr="00AD7D35">
        <w:rPr>
          <w:rFonts w:ascii="Times New Roman" w:eastAsia="Calibri" w:hAnsi="Times New Roman"/>
          <w:sz w:val="24"/>
          <w:lang w:val="en-US"/>
        </w:rPr>
        <w:t>JP Delaney</w:t>
      </w:r>
      <w:r w:rsidRPr="00AD7D35">
        <w:rPr>
          <w:rFonts w:ascii="Times New Roman" w:eastAsia="Calibri" w:hAnsi="Times New Roman"/>
          <w:sz w:val="24"/>
        </w:rPr>
        <w:t xml:space="preserve"> as the primary source and is supported by some of the literatures that relate to the theories, concepts and the relevant definition as the secondary sources.</w:t>
      </w:r>
    </w:p>
    <w:p w:rsidR="007F6DC6" w:rsidRPr="00AD7D35" w:rsidRDefault="007F6DC6" w:rsidP="007F6DC6">
      <w:pPr>
        <w:tabs>
          <w:tab w:val="left" w:pos="1560"/>
        </w:tabs>
        <w:spacing w:after="120" w:line="240" w:lineRule="auto"/>
        <w:jc w:val="both"/>
        <w:rPr>
          <w:rFonts w:ascii="Times New Roman" w:eastAsia="Calibri" w:hAnsi="Times New Roman"/>
          <w:sz w:val="24"/>
        </w:rPr>
      </w:pPr>
      <w:r w:rsidRPr="00AD7D35">
        <w:rPr>
          <w:rFonts w:ascii="Times New Roman" w:eastAsia="Calibri" w:hAnsi="Times New Roman"/>
          <w:sz w:val="24"/>
        </w:rPr>
        <w:t xml:space="preserve">Keywords: </w:t>
      </w:r>
      <w:r w:rsidRPr="00AD7D35"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Characterization, Setting, Plot, </w:t>
      </w:r>
      <w:r w:rsidRPr="00AD7D35">
        <w:rPr>
          <w:rFonts w:ascii="Times New Roman" w:eastAsia="Calibri" w:hAnsi="Times New Roman"/>
          <w:i/>
          <w:sz w:val="24"/>
          <w:lang w:val="en-US"/>
        </w:rPr>
        <w:t>Dimension of Curiosity</w:t>
      </w:r>
      <w:r w:rsidRPr="00AD7D35">
        <w:rPr>
          <w:rFonts w:ascii="Times New Roman" w:eastAsia="Calibri" w:hAnsi="Times New Roman"/>
          <w:i/>
          <w:sz w:val="24"/>
        </w:rPr>
        <w:t>.</w:t>
      </w:r>
    </w:p>
    <w:p w:rsidR="007F6DC6" w:rsidRPr="006536B7" w:rsidRDefault="007F6DC6" w:rsidP="007F6DC6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id-ID"/>
        </w:rPr>
      </w:pPr>
    </w:p>
    <w:p w:rsidR="007F6DC6" w:rsidRPr="00212767" w:rsidRDefault="007F6DC6" w:rsidP="007F6DC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 w:cs="Times New Roman"/>
          <w:sz w:val="24"/>
          <w:szCs w:val="24"/>
          <w:lang w:eastAsia="id-ID"/>
        </w:rPr>
        <w:br w:type="page"/>
      </w:r>
    </w:p>
    <w:p w:rsidR="007F6DC6" w:rsidRDefault="007F6DC6" w:rsidP="007F6DC6">
      <w:pPr>
        <w:spacing w:after="120" w:line="360" w:lineRule="auto"/>
        <w:jc w:val="center"/>
        <w:rPr>
          <w:rFonts w:ascii="Times New Roman" w:eastAsia="Calibri" w:hAnsi="Times New Roman"/>
          <w:b/>
          <w:i/>
          <w:sz w:val="24"/>
        </w:rPr>
      </w:pPr>
      <w:r>
        <w:rPr>
          <w:rFonts w:ascii="Times New Roman" w:eastAsia="Calibri" w:hAnsi="Times New Roman"/>
          <w:b/>
          <w:i/>
          <w:sz w:val="24"/>
        </w:rPr>
        <w:lastRenderedPageBreak/>
        <w:t>ABSTRAK</w:t>
      </w:r>
    </w:p>
    <w:p w:rsidR="007F6DC6" w:rsidRPr="006A4649" w:rsidRDefault="007F6DC6" w:rsidP="007F6DC6">
      <w:pPr>
        <w:tabs>
          <w:tab w:val="left" w:pos="1985"/>
        </w:tabs>
        <w:spacing w:after="120" w:line="240" w:lineRule="auto"/>
        <w:jc w:val="both"/>
        <w:rPr>
          <w:rFonts w:ascii="Times New Roman" w:eastAsia="Calibri" w:hAnsi="Times New Roman"/>
          <w:sz w:val="24"/>
          <w:lang w:val="en-US"/>
        </w:rPr>
      </w:pPr>
      <w:r>
        <w:rPr>
          <w:rFonts w:ascii="Times New Roman" w:eastAsia="Calibri" w:hAnsi="Times New Roman"/>
          <w:sz w:val="24"/>
        </w:rPr>
        <w:t>Nama</w:t>
      </w:r>
      <w:r>
        <w:rPr>
          <w:rFonts w:ascii="Times New Roman" w:eastAsia="Calibri" w:hAnsi="Times New Roman"/>
          <w:sz w:val="24"/>
        </w:rPr>
        <w:tab/>
        <w:t xml:space="preserve">: </w:t>
      </w:r>
      <w:r>
        <w:rPr>
          <w:rFonts w:ascii="Times New Roman" w:eastAsia="Calibri" w:hAnsi="Times New Roman"/>
          <w:sz w:val="24"/>
          <w:lang w:val="en-US"/>
        </w:rPr>
        <w:t>Annisa Rizkiah</w:t>
      </w:r>
    </w:p>
    <w:p w:rsidR="007F6DC6" w:rsidRDefault="007F6DC6" w:rsidP="007F6DC6">
      <w:pPr>
        <w:tabs>
          <w:tab w:val="left" w:pos="1985"/>
        </w:tabs>
        <w:spacing w:after="120" w:line="24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Program Studi</w:t>
      </w:r>
      <w:r>
        <w:rPr>
          <w:rFonts w:ascii="Times New Roman" w:eastAsia="Calibri" w:hAnsi="Times New Roman"/>
          <w:sz w:val="24"/>
        </w:rPr>
        <w:tab/>
        <w:t>: S-1 Sastra Inggris</w:t>
      </w:r>
    </w:p>
    <w:p w:rsidR="007F6DC6" w:rsidRDefault="007F6DC6" w:rsidP="007F6DC6">
      <w:pPr>
        <w:tabs>
          <w:tab w:val="left" w:pos="1985"/>
        </w:tabs>
        <w:spacing w:after="120" w:line="240" w:lineRule="auto"/>
        <w:ind w:left="2127" w:hanging="2127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Judul</w:t>
      </w:r>
      <w:r>
        <w:rPr>
          <w:rFonts w:ascii="Times New Roman" w:eastAsia="Calibri" w:hAnsi="Times New Roman"/>
          <w:sz w:val="24"/>
        </w:rPr>
        <w:tab/>
        <w:t>:</w:t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  <w:lang w:val="en-US"/>
        </w:rPr>
        <w:t xml:space="preserve">The Reflection of Kashdan’s Dimension of Curiosity on Character of Jane Cavendish in JP Delaney’s Novel </w:t>
      </w:r>
      <w:r>
        <w:rPr>
          <w:rFonts w:ascii="Times New Roman" w:eastAsia="Calibri" w:hAnsi="Times New Roman"/>
          <w:i/>
          <w:sz w:val="24"/>
          <w:lang w:val="en-US"/>
        </w:rPr>
        <w:t>The Girl Before</w:t>
      </w:r>
    </w:p>
    <w:p w:rsidR="007F6DC6" w:rsidRPr="00AD7D35" w:rsidRDefault="007F6DC6" w:rsidP="007F6DC6">
      <w:pPr>
        <w:tabs>
          <w:tab w:val="left" w:pos="1440"/>
        </w:tabs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 w:eastAsia="id-ID"/>
        </w:rPr>
      </w:pPr>
    </w:p>
    <w:p w:rsidR="007F6DC6" w:rsidRPr="00AD7D35" w:rsidRDefault="007F6DC6" w:rsidP="007F6DC6">
      <w:pPr>
        <w:tabs>
          <w:tab w:val="left" w:pos="1985"/>
        </w:tabs>
        <w:spacing w:after="120" w:line="240" w:lineRule="auto"/>
        <w:jc w:val="both"/>
        <w:rPr>
          <w:rFonts w:ascii="Times New Roman" w:eastAsia="Calibri" w:hAnsi="Times New Roman"/>
          <w:i/>
          <w:sz w:val="24"/>
        </w:rPr>
      </w:pPr>
      <w:r w:rsidRPr="00AD7D35">
        <w:rPr>
          <w:rFonts w:ascii="Times New Roman" w:eastAsia="Calibri" w:hAnsi="Times New Roman"/>
          <w:i/>
          <w:sz w:val="24"/>
        </w:rPr>
        <w:t xml:space="preserve">Skripsi ini membahas tema karya </w:t>
      </w:r>
      <w:r>
        <w:rPr>
          <w:rFonts w:ascii="Times New Roman" w:eastAsia="Calibri" w:hAnsi="Times New Roman"/>
          <w:i/>
          <w:sz w:val="24"/>
        </w:rPr>
        <w:t>sastra berupa novel psikologi</w:t>
      </w:r>
      <w:r>
        <w:rPr>
          <w:rFonts w:ascii="Times New Roman" w:eastAsia="Calibri" w:hAnsi="Times New Roman"/>
          <w:i/>
          <w:sz w:val="24"/>
          <w:lang w:val="en-US"/>
        </w:rPr>
        <w:t>. M</w:t>
      </w:r>
      <w:r w:rsidRPr="00AD7D35">
        <w:rPr>
          <w:rFonts w:ascii="Times New Roman" w:eastAsia="Calibri" w:hAnsi="Times New Roman"/>
          <w:i/>
          <w:sz w:val="24"/>
        </w:rPr>
        <w:t xml:space="preserve">asalah yang akan dianalisis adalah </w:t>
      </w:r>
      <w:r w:rsidRPr="00AD7D35">
        <w:rPr>
          <w:rFonts w:ascii="Times New Roman" w:eastAsia="Calibri" w:hAnsi="Times New Roman"/>
          <w:i/>
          <w:sz w:val="24"/>
          <w:lang w:val="en-US"/>
        </w:rPr>
        <w:t>Dimensi dari Rasa Ingin Tahu</w:t>
      </w:r>
      <w:r w:rsidRPr="00AD7D35">
        <w:rPr>
          <w:rFonts w:ascii="Times New Roman" w:eastAsia="Calibri" w:hAnsi="Times New Roman"/>
          <w:i/>
          <w:sz w:val="24"/>
        </w:rPr>
        <w:t xml:space="preserve"> dalam Karakter </w:t>
      </w:r>
      <w:r w:rsidRPr="00AD7D35">
        <w:rPr>
          <w:rFonts w:ascii="Times New Roman" w:eastAsia="Calibri" w:hAnsi="Times New Roman"/>
          <w:i/>
          <w:sz w:val="24"/>
          <w:lang w:val="en-US"/>
        </w:rPr>
        <w:t>Jane Cavendish</w:t>
      </w:r>
      <w:r w:rsidRPr="00AD7D35">
        <w:rPr>
          <w:rFonts w:ascii="Times New Roman" w:eastAsia="Calibri" w:hAnsi="Times New Roman"/>
          <w:i/>
          <w:sz w:val="24"/>
        </w:rPr>
        <w:t xml:space="preserve"> dalam Novel </w:t>
      </w:r>
      <w:r w:rsidRPr="00AD7D35">
        <w:rPr>
          <w:rFonts w:ascii="Times New Roman" w:eastAsia="Calibri" w:hAnsi="Times New Roman"/>
          <w:i/>
          <w:sz w:val="24"/>
          <w:lang w:val="en-US"/>
        </w:rPr>
        <w:t>The Girl Before</w:t>
      </w:r>
      <w:r w:rsidRPr="00AD7D35">
        <w:rPr>
          <w:rFonts w:ascii="Times New Roman" w:eastAsia="Calibri" w:hAnsi="Times New Roman"/>
          <w:i/>
          <w:sz w:val="24"/>
        </w:rPr>
        <w:t xml:space="preserve"> Karya </w:t>
      </w:r>
      <w:r w:rsidRPr="00AD7D35">
        <w:rPr>
          <w:rFonts w:ascii="Times New Roman" w:eastAsia="Calibri" w:hAnsi="Times New Roman"/>
          <w:i/>
          <w:sz w:val="24"/>
          <w:lang w:val="en-US"/>
        </w:rPr>
        <w:t>JP Delaney</w:t>
      </w:r>
      <w:r w:rsidRPr="00AD7D35">
        <w:rPr>
          <w:rFonts w:ascii="Times New Roman" w:eastAsia="Calibri" w:hAnsi="Times New Roman"/>
          <w:i/>
          <w:sz w:val="24"/>
        </w:rPr>
        <w:t xml:space="preserve"> dengan menggunakan pendekatan intrinsik dan ekstrinsik. Melalui pendekatan intri</w:t>
      </w:r>
      <w:r>
        <w:rPr>
          <w:rFonts w:ascii="Times New Roman" w:eastAsia="Calibri" w:hAnsi="Times New Roman"/>
          <w:i/>
          <w:sz w:val="24"/>
        </w:rPr>
        <w:t xml:space="preserve">nsik diterapkan konsep-konsep </w:t>
      </w:r>
      <w:r w:rsidRPr="00802C9A">
        <w:rPr>
          <w:rFonts w:ascii="Times New Roman" w:eastAsia="Calibri" w:hAnsi="Times New Roman"/>
          <w:i/>
          <w:sz w:val="24"/>
        </w:rPr>
        <w:t xml:space="preserve">seperti </w:t>
      </w:r>
      <w:r w:rsidRPr="00AD7D35">
        <w:rPr>
          <w:rFonts w:ascii="Times New Roman" w:eastAsia="Calibri" w:hAnsi="Times New Roman"/>
          <w:i/>
          <w:sz w:val="24"/>
        </w:rPr>
        <w:t xml:space="preserve">perwatakan, metode langsung dan tidak langsung, latar, alur serta tema; dan untuk pendekatan ekstrinsik digunakan konsep-konsep: </w:t>
      </w:r>
      <w:r w:rsidRPr="00802C9A">
        <w:rPr>
          <w:rFonts w:ascii="Times New Roman" w:eastAsia="Calibri" w:hAnsi="Times New Roman"/>
          <w:i/>
          <w:sz w:val="24"/>
        </w:rPr>
        <w:t>Dimensi dari Rasa Ingin Tahu</w:t>
      </w:r>
      <w:r w:rsidRPr="00AD7D35">
        <w:rPr>
          <w:rFonts w:ascii="Times New Roman" w:eastAsia="Calibri" w:hAnsi="Times New Roman"/>
          <w:i/>
          <w:sz w:val="24"/>
        </w:rPr>
        <w:t>. Penelitian ini adalah penelitian ragam kualitatif, jenis penelitian kepus</w:t>
      </w:r>
      <w:r>
        <w:rPr>
          <w:rFonts w:ascii="Times New Roman" w:eastAsia="Calibri" w:hAnsi="Times New Roman"/>
          <w:i/>
          <w:sz w:val="24"/>
        </w:rPr>
        <w:t>takaan, sifatnya interpretative</w:t>
      </w:r>
      <w:r>
        <w:rPr>
          <w:rFonts w:ascii="Times New Roman" w:eastAsia="Calibri" w:hAnsi="Times New Roman"/>
          <w:i/>
          <w:sz w:val="24"/>
          <w:lang w:val="en-US"/>
        </w:rPr>
        <w:t xml:space="preserve"> atau</w:t>
      </w:r>
      <w:r w:rsidRPr="00AD7D35">
        <w:rPr>
          <w:rFonts w:ascii="Times New Roman" w:eastAsia="Calibri" w:hAnsi="Times New Roman"/>
          <w:i/>
          <w:sz w:val="24"/>
        </w:rPr>
        <w:t xml:space="preserve"> analisis dengan metode penggumpulan data berupa teks karya sastra dari novel psikologi yang berjudul </w:t>
      </w:r>
      <w:r w:rsidRPr="00AD7D35">
        <w:rPr>
          <w:rFonts w:ascii="Times New Roman" w:eastAsia="Calibri" w:hAnsi="Times New Roman"/>
          <w:i/>
          <w:sz w:val="24"/>
          <w:lang w:val="en-US"/>
        </w:rPr>
        <w:t>The Girl Before</w:t>
      </w:r>
      <w:r w:rsidRPr="00AD7D35">
        <w:rPr>
          <w:rFonts w:ascii="Times New Roman" w:eastAsia="Calibri" w:hAnsi="Times New Roman"/>
          <w:i/>
          <w:sz w:val="24"/>
        </w:rPr>
        <w:t xml:space="preserve"> karya </w:t>
      </w:r>
      <w:r w:rsidRPr="00AD7D35">
        <w:rPr>
          <w:rFonts w:ascii="Times New Roman" w:eastAsia="Calibri" w:hAnsi="Times New Roman"/>
          <w:i/>
          <w:sz w:val="24"/>
          <w:lang w:val="en-US"/>
        </w:rPr>
        <w:t>JP Delaney</w:t>
      </w:r>
      <w:r w:rsidRPr="00AD7D35">
        <w:rPr>
          <w:rFonts w:ascii="Times New Roman" w:eastAsia="Calibri" w:hAnsi="Times New Roman"/>
          <w:i/>
          <w:sz w:val="24"/>
        </w:rPr>
        <w:t xml:space="preserve"> sebagai sumber primer dan d</w:t>
      </w:r>
      <w:r>
        <w:rPr>
          <w:rFonts w:ascii="Times New Roman" w:eastAsia="Calibri" w:hAnsi="Times New Roman"/>
          <w:i/>
          <w:sz w:val="24"/>
        </w:rPr>
        <w:t>idukung oleh beberapa literatur</w:t>
      </w:r>
      <w:r w:rsidRPr="00AD7D35">
        <w:rPr>
          <w:rFonts w:ascii="Times New Roman" w:eastAsia="Calibri" w:hAnsi="Times New Roman"/>
          <w:i/>
          <w:sz w:val="24"/>
        </w:rPr>
        <w:t xml:space="preserve"> yang terkait dengan teori, konsep dan definisi yang relevan sebagai sumber sekunder.</w:t>
      </w:r>
    </w:p>
    <w:p w:rsidR="007F6DC6" w:rsidRPr="00AD7D35" w:rsidRDefault="007F6DC6" w:rsidP="007F6DC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D7D35">
        <w:rPr>
          <w:rFonts w:ascii="Times New Roman" w:eastAsia="Calibri" w:hAnsi="Times New Roman"/>
          <w:i/>
          <w:sz w:val="24"/>
        </w:rPr>
        <w:t xml:space="preserve">Kata kunci: </w:t>
      </w:r>
      <w:r w:rsidRPr="00AD7D35"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Karakterisasi, Latar, Alur, </w:t>
      </w:r>
      <w:r w:rsidRPr="00AD7D35">
        <w:rPr>
          <w:rFonts w:ascii="Times New Roman" w:eastAsia="Times New Roman" w:hAnsi="Times New Roman"/>
          <w:i/>
          <w:sz w:val="24"/>
          <w:szCs w:val="24"/>
          <w:lang w:val="en-US" w:eastAsia="id-ID"/>
        </w:rPr>
        <w:t xml:space="preserve">Dimensi </w:t>
      </w:r>
      <w:r>
        <w:rPr>
          <w:rFonts w:ascii="Times New Roman" w:eastAsia="Times New Roman" w:hAnsi="Times New Roman"/>
          <w:i/>
          <w:sz w:val="24"/>
          <w:szCs w:val="24"/>
          <w:lang w:val="en-US" w:eastAsia="id-ID"/>
        </w:rPr>
        <w:t xml:space="preserve"> </w:t>
      </w:r>
      <w:r w:rsidRPr="00AD7D35">
        <w:rPr>
          <w:rFonts w:ascii="Times New Roman" w:eastAsia="Times New Roman" w:hAnsi="Times New Roman"/>
          <w:i/>
          <w:sz w:val="24"/>
          <w:szCs w:val="24"/>
          <w:lang w:val="en-US" w:eastAsia="id-ID"/>
        </w:rPr>
        <w:t>Rasa Ingin Tahu.</w:t>
      </w:r>
    </w:p>
    <w:p w:rsidR="007F6DC6" w:rsidRPr="005D1167" w:rsidRDefault="007F6DC6" w:rsidP="007F6DC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id-ID"/>
        </w:rPr>
      </w:pPr>
    </w:p>
    <w:p w:rsidR="007F6DC6" w:rsidRPr="00DA355F" w:rsidRDefault="007F6DC6" w:rsidP="007F6DC6">
      <w:pPr>
        <w:spacing w:after="120" w:line="360" w:lineRule="auto"/>
        <w:rPr>
          <w:rFonts w:ascii="Times New Roman" w:eastAsiaTheme="minorEastAsia" w:hAnsi="Times New Roman" w:cs="Times New Roman"/>
          <w:b/>
          <w:sz w:val="24"/>
          <w:lang w:eastAsia="id-ID"/>
        </w:rPr>
        <w:sectPr w:rsidR="007F6DC6" w:rsidRPr="00DA355F" w:rsidSect="00B21B93">
          <w:pgSz w:w="11906" w:h="16838"/>
          <w:pgMar w:top="1701" w:right="1701" w:bottom="1701" w:left="2268" w:header="708" w:footer="708" w:gutter="0"/>
          <w:pgNumType w:fmt="lowerRoman"/>
          <w:cols w:space="708"/>
          <w:docGrid w:linePitch="360"/>
        </w:sectPr>
      </w:pPr>
    </w:p>
    <w:p w:rsidR="007F6DC6" w:rsidRPr="00EB62F0" w:rsidRDefault="007F6DC6" w:rsidP="007F6DC6">
      <w:pPr>
        <w:spacing w:after="360" w:line="360" w:lineRule="auto"/>
        <w:jc w:val="center"/>
        <w:rPr>
          <w:rFonts w:ascii="Times New Roman" w:eastAsiaTheme="minorEastAsia" w:hAnsi="Times New Roman"/>
          <w:b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sz w:val="24"/>
          <w:lang w:eastAsia="id-ID"/>
        </w:rPr>
        <w:lastRenderedPageBreak/>
        <w:t>TABLE OF CONTENTS</w:t>
      </w:r>
    </w:p>
    <w:p w:rsidR="007F6DC6" w:rsidRPr="00091DA2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color w:val="000000"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bCs/>
          <w:color w:val="000000"/>
          <w:sz w:val="24"/>
          <w:lang w:eastAsia="id-ID"/>
        </w:rPr>
        <w:t>INTELLECTUAL PROPERTY STATEMENT PAGE</w:t>
      </w:r>
      <w:r w:rsidRPr="00DA355F">
        <w:rPr>
          <w:rFonts w:ascii="Times New Roman" w:eastAsiaTheme="minorEastAsia" w:hAnsi="Times New Roman"/>
          <w:b/>
          <w:bCs/>
          <w:color w:val="000000"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/>
          <w:bCs/>
          <w:color w:val="000000"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color w:val="000000"/>
          <w:sz w:val="24"/>
          <w:lang w:val="en-US" w:eastAsia="id-ID"/>
        </w:rPr>
        <w:t>i</w:t>
      </w:r>
      <w:r w:rsidRPr="00DA355F">
        <w:rPr>
          <w:rFonts w:ascii="Times New Roman" w:eastAsiaTheme="minorEastAsia" w:hAnsi="Times New Roman"/>
          <w:b/>
          <w:bCs/>
          <w:color w:val="000000"/>
          <w:sz w:val="24"/>
          <w:lang w:eastAsia="id-ID"/>
        </w:rPr>
        <w:t>i</w:t>
      </w:r>
    </w:p>
    <w:p w:rsidR="007F6DC6" w:rsidRPr="00091DA2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>TES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>T FEASIBILITY APPROVAL PAGE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iii</w:t>
      </w:r>
    </w:p>
    <w:p w:rsidR="007F6DC6" w:rsidRPr="00091DA2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/>
          <w:bCs/>
          <w:sz w:val="24"/>
          <w:lang w:eastAsia="id-ID"/>
        </w:rPr>
        <w:t>APPROVAL PAGE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iv</w:t>
      </w:r>
    </w:p>
    <w:p w:rsidR="007F6DC6" w:rsidRPr="00091DA2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/>
          <w:bCs/>
          <w:sz w:val="24"/>
          <w:lang w:eastAsia="id-ID"/>
        </w:rPr>
        <w:t>ACKNOWLEDGEMENT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v</w:t>
      </w:r>
    </w:p>
    <w:p w:rsidR="007F6DC6" w:rsidRPr="0032072B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/>
          <w:bCs/>
          <w:sz w:val="24"/>
          <w:lang w:eastAsia="id-ID"/>
        </w:rPr>
        <w:t>ABSTRACT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  <w:t>vi</w:t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i</w:t>
      </w:r>
    </w:p>
    <w:p w:rsidR="007F6DC6" w:rsidRPr="00091DA2" w:rsidRDefault="007F6DC6" w:rsidP="007F6DC6">
      <w:pPr>
        <w:tabs>
          <w:tab w:val="right" w:leader="dot" w:pos="7920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bCs/>
          <w:i/>
          <w:sz w:val="24"/>
          <w:lang w:eastAsia="id-ID"/>
        </w:rPr>
        <w:t>ABSTRAK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viii</w:t>
      </w:r>
    </w:p>
    <w:p w:rsidR="007F6DC6" w:rsidRPr="00091DA2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right="17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>TABLE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 xml:space="preserve"> </w:t>
      </w: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>OF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 xml:space="preserve"> CONTENTS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ix</w:t>
      </w:r>
    </w:p>
    <w:p w:rsidR="007F6DC6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eastAsia="id-ID"/>
        </w:rPr>
      </w:pPr>
    </w:p>
    <w:p w:rsidR="007F6DC6" w:rsidRPr="00DA355F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Cs/>
          <w:sz w:val="24"/>
          <w:lang w:eastAsia="id-ID"/>
        </w:rPr>
      </w:pP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>CHAPTER I: INTRODUCTION</w:t>
      </w: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ab/>
        <w:t>1</w:t>
      </w:r>
    </w:p>
    <w:p w:rsidR="007F6DC6" w:rsidRPr="00DA355F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A. Background of the Research</w:t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  <w:t>1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 xml:space="preserve">B. </w:t>
      </w:r>
      <w:r>
        <w:rPr>
          <w:rFonts w:ascii="Times New Roman" w:eastAsiaTheme="minorEastAsia" w:hAnsi="Times New Roman"/>
          <w:bCs/>
          <w:sz w:val="24"/>
          <w:lang w:eastAsia="id-ID"/>
        </w:rPr>
        <w:t>Identification of the Problem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 xml:space="preserve">C. </w:t>
      </w:r>
      <w:r>
        <w:rPr>
          <w:rFonts w:ascii="Times New Roman" w:eastAsiaTheme="minorEastAsia" w:hAnsi="Times New Roman"/>
          <w:bCs/>
          <w:sz w:val="24"/>
          <w:lang w:eastAsia="id-ID"/>
        </w:rPr>
        <w:t>The Limitation of the Problem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 xml:space="preserve">D. The </w:t>
      </w:r>
      <w:r>
        <w:rPr>
          <w:rFonts w:ascii="Times New Roman" w:eastAsiaTheme="minorEastAsia" w:hAnsi="Times New Roman"/>
          <w:bCs/>
          <w:sz w:val="24"/>
          <w:lang w:eastAsia="id-ID"/>
        </w:rPr>
        <w:t>Formulation of the Problem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E. T</w:t>
      </w:r>
      <w:r>
        <w:rPr>
          <w:rFonts w:ascii="Times New Roman" w:eastAsiaTheme="minorEastAsia" w:hAnsi="Times New Roman"/>
          <w:bCs/>
          <w:sz w:val="24"/>
          <w:lang w:eastAsia="id-ID"/>
        </w:rPr>
        <w:t>he Objectives of the Research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F. Methods of the Research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G. Benefit of the Research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120" w:line="360" w:lineRule="auto"/>
        <w:ind w:firstLine="284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H. Systematic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Organization of the Research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</w:t>
      </w:r>
    </w:p>
    <w:p w:rsidR="007F6DC6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/>
          <w:bCs/>
          <w:sz w:val="24"/>
          <w:lang w:eastAsia="id-ID"/>
        </w:rPr>
      </w:pP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/>
          <w:bCs/>
          <w:sz w:val="24"/>
          <w:lang w:eastAsia="id-ID"/>
        </w:rPr>
        <w:t>CHAP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>TER II: FRAMEWORK OF THEORIES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6</w:t>
      </w:r>
    </w:p>
    <w:p w:rsidR="007F6DC6" w:rsidRPr="00DF5D2A" w:rsidRDefault="007F6DC6" w:rsidP="007F6DC6">
      <w:pPr>
        <w:tabs>
          <w:tab w:val="right" w:leader="dot" w:pos="7655"/>
          <w:tab w:val="right" w:pos="8222"/>
        </w:tabs>
        <w:spacing w:after="0" w:line="360" w:lineRule="auto"/>
        <w:ind w:firstLine="284"/>
        <w:contextualSpacing/>
        <w:jc w:val="both"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A. Intrinsic Approaches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6</w:t>
      </w:r>
    </w:p>
    <w:p w:rsidR="007F6DC6" w:rsidRPr="00DA355F" w:rsidRDefault="007F6DC6" w:rsidP="007F6DC6">
      <w:pPr>
        <w:numPr>
          <w:ilvl w:val="0"/>
          <w:numId w:val="2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Characterization</w:t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  <w:t>6</w:t>
      </w:r>
    </w:p>
    <w:p w:rsidR="007F6DC6" w:rsidRPr="00DA355F" w:rsidRDefault="007F6DC6" w:rsidP="007F6DC6">
      <w:pPr>
        <w:numPr>
          <w:ilvl w:val="0"/>
          <w:numId w:val="2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Plot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8</w:t>
      </w:r>
    </w:p>
    <w:p w:rsidR="007F6DC6" w:rsidRPr="00DA355F" w:rsidRDefault="007F6DC6" w:rsidP="007F6DC6">
      <w:pPr>
        <w:numPr>
          <w:ilvl w:val="0"/>
          <w:numId w:val="2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Setting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9</w:t>
      </w:r>
    </w:p>
    <w:p w:rsidR="007F6DC6" w:rsidRPr="0032072B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firstLine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B. Extrinsic Approaches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10</w:t>
      </w:r>
    </w:p>
    <w:p w:rsidR="007F6DC6" w:rsidRPr="00DA355F" w:rsidRDefault="007F6DC6" w:rsidP="007F6DC6">
      <w:pPr>
        <w:numPr>
          <w:ilvl w:val="0"/>
          <w:numId w:val="3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>Psych</w:t>
      </w:r>
      <w:r>
        <w:rPr>
          <w:rFonts w:ascii="Times New Roman" w:eastAsiaTheme="minorEastAsia" w:hAnsi="Times New Roman"/>
          <w:bCs/>
          <w:sz w:val="24"/>
          <w:lang w:eastAsia="id-ID"/>
        </w:rPr>
        <w:t>ology in Literature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10</w:t>
      </w:r>
    </w:p>
    <w:p w:rsidR="007F6DC6" w:rsidRPr="00DA355F" w:rsidRDefault="007F6DC6" w:rsidP="007F6DC6">
      <w:pPr>
        <w:numPr>
          <w:ilvl w:val="0"/>
          <w:numId w:val="3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Social Psychology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10</w:t>
      </w:r>
    </w:p>
    <w:p w:rsidR="007F6DC6" w:rsidRPr="007F6DC6" w:rsidRDefault="007F6DC6" w:rsidP="007F6DC6">
      <w:pPr>
        <w:numPr>
          <w:ilvl w:val="0"/>
          <w:numId w:val="3"/>
        </w:numPr>
        <w:tabs>
          <w:tab w:val="right" w:leader="dot" w:pos="7920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Psychology on Dimension of Curiosity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   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11</w:t>
      </w:r>
    </w:p>
    <w:p w:rsidR="007F6DC6" w:rsidRDefault="007F6DC6" w:rsidP="007F6DC6">
      <w:pPr>
        <w:tabs>
          <w:tab w:val="right" w:leader="dot" w:pos="7920"/>
          <w:tab w:val="right" w:pos="8222"/>
        </w:tabs>
        <w:spacing w:after="240" w:line="360" w:lineRule="auto"/>
        <w:ind w:left="63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</w:p>
    <w:p w:rsidR="007F6DC6" w:rsidRPr="00DA355F" w:rsidRDefault="007F6DC6" w:rsidP="007F6DC6">
      <w:pPr>
        <w:tabs>
          <w:tab w:val="right" w:leader="dot" w:pos="7920"/>
          <w:tab w:val="right" w:pos="8222"/>
        </w:tabs>
        <w:spacing w:after="240" w:line="360" w:lineRule="auto"/>
        <w:ind w:left="63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</w:p>
    <w:p w:rsidR="007F6DC6" w:rsidRPr="00DA355F" w:rsidRDefault="007F6DC6" w:rsidP="007F6DC6">
      <w:pPr>
        <w:tabs>
          <w:tab w:val="left" w:leader="dot" w:pos="7920"/>
        </w:tabs>
        <w:spacing w:line="360" w:lineRule="auto"/>
        <w:ind w:left="1701" w:right="17" w:hanging="1701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</w:pPr>
      <w:r w:rsidRPr="00DA355F">
        <w:rPr>
          <w:rFonts w:ascii="Times New Roman" w:eastAsiaTheme="minorEastAsia" w:hAnsi="Times New Roman"/>
          <w:b/>
          <w:sz w:val="24"/>
          <w:lang w:eastAsia="id-ID"/>
        </w:rPr>
        <w:lastRenderedPageBreak/>
        <w:t xml:space="preserve">CHAPTER III: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t>T</w:t>
      </w:r>
      <w:r w:rsidRPr="00DA355F"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t xml:space="preserve">HE NOVEL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n-US" w:eastAsia="id-ID"/>
        </w:rPr>
        <w:t>THE GIRL BEFORE</w:t>
      </w:r>
      <w:r w:rsidRPr="00DA355F">
        <w:rPr>
          <w:rFonts w:ascii="Times New Roman" w:eastAsiaTheme="minorEastAsia" w:hAnsi="Times New Roman" w:cs="Times New Roman"/>
          <w:b/>
          <w:i/>
          <w:sz w:val="24"/>
          <w:szCs w:val="24"/>
          <w:lang w:eastAsia="id-ID"/>
        </w:rPr>
        <w:t xml:space="preserve"> </w:t>
      </w:r>
      <w:r w:rsidRPr="00DA355F"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t>THROU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t>GH    INTRINSIC APPROACH…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id-ID"/>
        </w:rPr>
        <w:t>………………………………..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id-ID"/>
        </w:rPr>
        <w:t>12</w:t>
      </w:r>
      <w:r w:rsidRPr="00DA355F">
        <w:rPr>
          <w:rFonts w:ascii="Times New Roman" w:eastAsiaTheme="minorEastAsia" w:hAnsi="Times New Roman" w:cs="Times New Roman"/>
          <w:b/>
          <w:sz w:val="24"/>
          <w:szCs w:val="24"/>
          <w:lang w:eastAsia="id-ID"/>
        </w:rPr>
        <w:t xml:space="preserve">      </w:t>
      </w:r>
    </w:p>
    <w:p w:rsidR="007F6DC6" w:rsidRPr="00FE3933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A</w:t>
      </w:r>
      <w:r w:rsidRPr="00915C0D">
        <w:rPr>
          <w:rFonts w:ascii="Times New Roman" w:eastAsiaTheme="minorEastAsia" w:hAnsi="Times New Roman"/>
          <w:bCs/>
          <w:sz w:val="24"/>
          <w:lang w:eastAsia="id-ID"/>
        </w:rPr>
        <w:t xml:space="preserve">. </w:t>
      </w:r>
      <w:r>
        <w:rPr>
          <w:rFonts w:ascii="Times New Roman" w:eastAsiaTheme="minorEastAsia" w:hAnsi="Times New Roman"/>
          <w:bCs/>
          <w:sz w:val="24"/>
          <w:lang w:eastAsia="id-ID"/>
        </w:rPr>
        <w:t>Characterization</w:t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>1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2</w:t>
      </w:r>
    </w:p>
    <w:p w:rsidR="007F6DC6" w:rsidRPr="00DA355F" w:rsidRDefault="007F6DC6" w:rsidP="007F6DC6">
      <w:pPr>
        <w:numPr>
          <w:ilvl w:val="0"/>
          <w:numId w:val="4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Jane Cavendish</w:t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 w:rsidRPr="00DA355F"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>1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2</w:t>
      </w:r>
    </w:p>
    <w:p w:rsidR="007F6DC6" w:rsidRPr="00DA355F" w:rsidRDefault="007F6DC6" w:rsidP="007F6DC6">
      <w:pPr>
        <w:numPr>
          <w:ilvl w:val="0"/>
          <w:numId w:val="4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Edward Monkford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22</w:t>
      </w:r>
    </w:p>
    <w:p w:rsidR="007F6DC6" w:rsidRPr="00DA355F" w:rsidRDefault="007F6DC6" w:rsidP="007F6DC6">
      <w:pPr>
        <w:numPr>
          <w:ilvl w:val="0"/>
          <w:numId w:val="4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Emma Matthews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30</w:t>
      </w:r>
    </w:p>
    <w:p w:rsidR="007F6DC6" w:rsidRPr="00DA355F" w:rsidRDefault="007F6DC6" w:rsidP="007F6DC6">
      <w:pPr>
        <w:numPr>
          <w:ilvl w:val="0"/>
          <w:numId w:val="4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Simon Wakefield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>3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</w:t>
      </w:r>
    </w:p>
    <w:p w:rsidR="007F6DC6" w:rsidRPr="00EA690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B. Plot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40</w:t>
      </w:r>
    </w:p>
    <w:p w:rsidR="007F6DC6" w:rsidRPr="00DA355F" w:rsidRDefault="007F6DC6" w:rsidP="007F6DC6">
      <w:pPr>
        <w:numPr>
          <w:ilvl w:val="0"/>
          <w:numId w:val="5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Exposition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40</w:t>
      </w:r>
    </w:p>
    <w:p w:rsidR="007F6DC6" w:rsidRPr="00DA355F" w:rsidRDefault="007F6DC6" w:rsidP="007F6DC6">
      <w:pPr>
        <w:numPr>
          <w:ilvl w:val="0"/>
          <w:numId w:val="5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Complication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42</w:t>
      </w:r>
    </w:p>
    <w:p w:rsidR="007F6DC6" w:rsidRPr="00DA355F" w:rsidRDefault="007F6DC6" w:rsidP="007F6DC6">
      <w:pPr>
        <w:numPr>
          <w:ilvl w:val="0"/>
          <w:numId w:val="5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Crisis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44</w:t>
      </w:r>
    </w:p>
    <w:p w:rsidR="007F6DC6" w:rsidRPr="00DA355F" w:rsidRDefault="007F6DC6" w:rsidP="007F6DC6">
      <w:pPr>
        <w:numPr>
          <w:ilvl w:val="0"/>
          <w:numId w:val="5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Falling action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>4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6</w:t>
      </w:r>
    </w:p>
    <w:p w:rsidR="007F6DC6" w:rsidRPr="00DA355F" w:rsidRDefault="007F6DC6" w:rsidP="007F6DC6">
      <w:pPr>
        <w:numPr>
          <w:ilvl w:val="0"/>
          <w:numId w:val="5"/>
        </w:numPr>
        <w:tabs>
          <w:tab w:val="right" w:leader="dot" w:pos="7655"/>
          <w:tab w:val="right" w:pos="8222"/>
        </w:tabs>
        <w:spacing w:after="240" w:line="360" w:lineRule="auto"/>
        <w:ind w:left="993"/>
        <w:contextualSpacing/>
        <w:jc w:val="both"/>
        <w:rPr>
          <w:rFonts w:ascii="Times New Roman" w:eastAsiaTheme="minorEastAsia" w:hAnsi="Times New Roman"/>
          <w:bCs/>
          <w:sz w:val="24"/>
          <w:lang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Resolution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>4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</w:t>
      </w:r>
    </w:p>
    <w:p w:rsidR="007F6DC6" w:rsidRPr="00B004A6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C. Setting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>4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8</w:t>
      </w:r>
    </w:p>
    <w:p w:rsidR="007F6DC6" w:rsidRPr="00B004A6" w:rsidRDefault="007F6DC6" w:rsidP="007F6DC6">
      <w:pPr>
        <w:tabs>
          <w:tab w:val="right" w:leader="dot" w:pos="8222"/>
        </w:tabs>
        <w:spacing w:after="240" w:line="360" w:lineRule="auto"/>
        <w:ind w:left="567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1. Setting as a backgound of action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    4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8</w:t>
      </w:r>
    </w:p>
    <w:p w:rsidR="007F6DC6" w:rsidRPr="00B004A6" w:rsidRDefault="007F6DC6" w:rsidP="007F6DC6">
      <w:pPr>
        <w:tabs>
          <w:tab w:val="right" w:leader="dot" w:pos="8222"/>
        </w:tabs>
        <w:spacing w:after="240" w:line="360" w:lineRule="auto"/>
        <w:ind w:left="567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2. Setting as an antagonist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    4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9</w:t>
      </w:r>
    </w:p>
    <w:p w:rsidR="007F6DC6" w:rsidRPr="00EA6900" w:rsidRDefault="007F6DC6" w:rsidP="007F6DC6">
      <w:pPr>
        <w:tabs>
          <w:tab w:val="right" w:leader="dot" w:pos="8222"/>
        </w:tabs>
        <w:spacing w:after="240" w:line="360" w:lineRule="auto"/>
        <w:ind w:left="567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 xml:space="preserve">3. Setting as a means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creating atmosphere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   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52</w:t>
      </w:r>
    </w:p>
    <w:p w:rsidR="007F6DC6" w:rsidRPr="00EA6900" w:rsidRDefault="007F6DC6" w:rsidP="007F6DC6">
      <w:pPr>
        <w:tabs>
          <w:tab w:val="right" w:leader="dot" w:pos="8222"/>
        </w:tabs>
        <w:spacing w:after="240" w:line="360" w:lineRule="auto"/>
        <w:ind w:left="567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4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.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Setting as a means of revealing character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   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53</w:t>
      </w:r>
    </w:p>
    <w:p w:rsidR="007F6DC6" w:rsidRPr="00EA6900" w:rsidRDefault="007F6DC6" w:rsidP="007F6DC6">
      <w:pPr>
        <w:tabs>
          <w:tab w:val="right" w:leader="dot" w:pos="8222"/>
        </w:tabs>
        <w:spacing w:after="240" w:line="360" w:lineRule="auto"/>
        <w:ind w:left="567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>5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. Setting as a means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reinforcing theme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 xml:space="preserve">    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55</w:t>
      </w:r>
    </w:p>
    <w:p w:rsidR="007F6DC6" w:rsidRDefault="007F6DC6" w:rsidP="007F6DC6">
      <w:pPr>
        <w:tabs>
          <w:tab w:val="left" w:pos="7938"/>
          <w:tab w:val="right" w:leader="dot" w:pos="10814"/>
        </w:tabs>
        <w:spacing w:after="0" w:line="360" w:lineRule="auto"/>
        <w:ind w:left="1701" w:hanging="1701"/>
        <w:contextualSpacing/>
        <w:rPr>
          <w:rFonts w:ascii="Times New Roman" w:eastAsiaTheme="minorEastAsia" w:hAnsi="Times New Roman"/>
          <w:b/>
          <w:sz w:val="24"/>
          <w:lang w:eastAsia="id-ID"/>
        </w:rPr>
      </w:pPr>
    </w:p>
    <w:p w:rsidR="007F6DC6" w:rsidRPr="007A4E5E" w:rsidRDefault="007F6DC6" w:rsidP="007F6DC6">
      <w:pPr>
        <w:tabs>
          <w:tab w:val="left" w:pos="7938"/>
          <w:tab w:val="right" w:leader="dot" w:pos="10814"/>
        </w:tabs>
        <w:spacing w:after="0" w:line="360" w:lineRule="auto"/>
        <w:ind w:left="1701" w:hanging="1701"/>
        <w:contextualSpacing/>
        <w:rPr>
          <w:rFonts w:ascii="Times New Roman" w:eastAsiaTheme="minorEastAsia" w:hAnsi="Times New Roman"/>
          <w:b/>
          <w:sz w:val="24"/>
          <w:lang w:val="en-US" w:eastAsia="id-ID"/>
        </w:rPr>
      </w:pPr>
      <w:r>
        <w:rPr>
          <w:rFonts w:ascii="Times New Roman" w:eastAsiaTheme="minorEastAsia" w:hAnsi="Times New Roman"/>
          <w:b/>
          <w:sz w:val="24"/>
          <w:lang w:eastAsia="id-ID"/>
        </w:rPr>
        <w:t>CHAPTER IV:</w:t>
      </w:r>
      <w:r>
        <w:rPr>
          <w:rFonts w:ascii="Times New Roman" w:eastAsiaTheme="minorEastAsia" w:hAnsi="Times New Roman"/>
          <w:b/>
          <w:sz w:val="24"/>
          <w:lang w:val="en-US" w:eastAsia="id-ID"/>
        </w:rPr>
        <w:t xml:space="preserve"> THE REFLECTION OF KASHDAN’S DIMENSION OF CURIOSITY ON CHARACTER OF JANE CAVENDISH IN JP DELANEY’S NOVEL </w:t>
      </w:r>
      <w:r>
        <w:rPr>
          <w:rFonts w:ascii="Times New Roman" w:eastAsiaTheme="minorEastAsia" w:hAnsi="Times New Roman"/>
          <w:b/>
          <w:i/>
          <w:sz w:val="24"/>
          <w:lang w:val="en-US" w:eastAsia="id-ID"/>
        </w:rPr>
        <w:t>THE GIRL BEFORE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>…</w:t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…….</w:t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57</w:t>
      </w:r>
    </w:p>
    <w:p w:rsidR="007F6DC6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 xml:space="preserve">A.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The a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nalysis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stages of grief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based on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Kashdan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’s theory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 xml:space="preserve">on character of </w:t>
      </w:r>
    </w:p>
    <w:p w:rsidR="007F6DC6" w:rsidRPr="00B25F09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val="en-US" w:eastAsia="id-ID"/>
        </w:rPr>
        <w:t xml:space="preserve">      Jane Cavendish 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57</w:t>
      </w:r>
    </w:p>
    <w:p w:rsidR="007F6DC6" w:rsidRPr="00A06ADD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567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</w:pPr>
      <w:r w:rsidRPr="00DA355F">
        <w:rPr>
          <w:rFonts w:ascii="Times New Roman" w:eastAsiaTheme="minorEastAsia" w:hAnsi="Times New Roman"/>
          <w:bCs/>
          <w:sz w:val="24"/>
          <w:lang w:eastAsia="id-ID"/>
        </w:rPr>
        <w:t xml:space="preserve">1. </w:t>
      </w:r>
      <w:r w:rsidRPr="007E6B8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Joyous Exploration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>57</w:t>
      </w:r>
    </w:p>
    <w:p w:rsidR="007F6DC6" w:rsidRPr="00EA6900" w:rsidRDefault="007F6DC6" w:rsidP="007F6DC6">
      <w:pPr>
        <w:tabs>
          <w:tab w:val="right" w:leader="dot" w:pos="7920"/>
          <w:tab w:val="right" w:pos="8222"/>
        </w:tabs>
        <w:spacing w:after="240" w:line="360" w:lineRule="auto"/>
        <w:ind w:left="567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</w:pPr>
      <w:r w:rsidRPr="007E6B8C"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 xml:space="preserve">2. </w:t>
      </w:r>
      <w:r w:rsidRPr="007E6B8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Deprivation Sensitivity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>60</w:t>
      </w:r>
    </w:p>
    <w:p w:rsidR="007F6DC6" w:rsidRPr="000F51E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567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</w:pPr>
      <w:r w:rsidRPr="007E6B8C"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>3.</w:t>
      </w:r>
      <w:r w:rsidRPr="009E795F">
        <w:rPr>
          <w:sz w:val="24"/>
          <w:szCs w:val="24"/>
          <w:lang w:val="en-US"/>
        </w:rPr>
        <w:t xml:space="preserve"> </w:t>
      </w:r>
      <w:r w:rsidRPr="009E795F">
        <w:rPr>
          <w:rFonts w:ascii="Times New Roman" w:hAnsi="Times New Roman" w:cs="Times New Roman"/>
          <w:sz w:val="24"/>
          <w:szCs w:val="24"/>
          <w:lang w:val="en-US"/>
        </w:rPr>
        <w:t>Stress</w:t>
      </w:r>
      <w:r w:rsidRPr="007E6B8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 Tolerance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>62</w:t>
      </w:r>
    </w:p>
    <w:p w:rsidR="007F6DC6" w:rsidRPr="007E6B8C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567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</w:pPr>
      <w:r w:rsidRPr="007E6B8C"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 xml:space="preserve">4. </w:t>
      </w:r>
      <w:r w:rsidRPr="007E6B8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Social Curiosity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ab/>
        <w:t>64</w:t>
      </w:r>
    </w:p>
    <w:p w:rsidR="007F6DC6" w:rsidRPr="007E6B8C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567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</w:pPr>
      <w:r w:rsidRPr="007E6B8C"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 xml:space="preserve">5. </w:t>
      </w:r>
      <w:r w:rsidRPr="007E6B8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Thrill Seeking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ab/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ab/>
        <w:t>66</w:t>
      </w:r>
    </w:p>
    <w:p w:rsidR="007F6DC6" w:rsidRPr="000F51E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 w:rsidRPr="007E6B8C">
        <w:rPr>
          <w:rFonts w:ascii="Times New Roman" w:eastAsiaTheme="minorEastAsia" w:hAnsi="Times New Roman" w:cs="Times New Roman"/>
          <w:bCs/>
          <w:sz w:val="24"/>
          <w:szCs w:val="24"/>
          <w:lang w:eastAsia="id-ID"/>
        </w:rPr>
        <w:t xml:space="preserve">B.The role of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en-US" w:eastAsia="id-ID"/>
        </w:rPr>
        <w:t>Jane Cavendish in Dimension of Curiosity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68</w:t>
      </w:r>
    </w:p>
    <w:p w:rsidR="007F6DC6" w:rsidRPr="000F51E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 xml:space="preserve">C. The relation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dimension of curiosity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to the plot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  <w:t>6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9</w:t>
      </w:r>
    </w:p>
    <w:p w:rsidR="007F6DC6" w:rsidRPr="000F51E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lastRenderedPageBreak/>
        <w:t xml:space="preserve">D. The relation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dimension of curiosity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to the setting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>6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9</w:t>
      </w:r>
    </w:p>
    <w:p w:rsidR="007F6DC6" w:rsidRPr="00BF047F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ind w:left="284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 xml:space="preserve">E. The reflection of </w:t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dimension of curiosity</w:t>
      </w:r>
      <w:r>
        <w:rPr>
          <w:rFonts w:ascii="Times New Roman" w:eastAsiaTheme="minorEastAsia" w:hAnsi="Times New Roman"/>
          <w:bCs/>
          <w:sz w:val="24"/>
          <w:lang w:eastAsia="id-ID"/>
        </w:rPr>
        <w:t xml:space="preserve"> in novel </w:t>
      </w:r>
      <w:r>
        <w:rPr>
          <w:rFonts w:ascii="Times New Roman" w:eastAsiaTheme="minorEastAsia" w:hAnsi="Times New Roman"/>
          <w:bCs/>
          <w:i/>
          <w:sz w:val="24"/>
          <w:lang w:val="en-US" w:eastAsia="id-ID"/>
        </w:rPr>
        <w:t>The Girl Before</w:t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i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70</w:t>
      </w:r>
    </w:p>
    <w:p w:rsidR="007F6DC6" w:rsidRPr="000F51E0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  <w:jc w:val="both"/>
        <w:rPr>
          <w:rFonts w:ascii="Times New Roman" w:eastAsiaTheme="minorEastAsia" w:hAnsi="Times New Roman"/>
          <w:bCs/>
          <w:sz w:val="24"/>
          <w:lang w:val="en-US" w:eastAsia="id-ID"/>
        </w:rPr>
      </w:pPr>
    </w:p>
    <w:p w:rsidR="007F6DC6" w:rsidRPr="00BF047F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  <w:rPr>
          <w:rFonts w:ascii="Times New Roman" w:eastAsiaTheme="minorEastAsia" w:hAnsi="Times New Roman"/>
          <w:b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/>
          <w:bCs/>
          <w:sz w:val="24"/>
          <w:lang w:eastAsia="id-ID"/>
        </w:rPr>
        <w:t>CHAPTER V: CONCLUSION</w:t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/>
          <w:bCs/>
          <w:sz w:val="24"/>
          <w:lang w:val="en-US" w:eastAsia="id-ID"/>
        </w:rPr>
        <w:t>72</w:t>
      </w:r>
    </w:p>
    <w:p w:rsidR="007F6DC6" w:rsidRPr="00BF047F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RESEARCH POSTER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74</w:t>
      </w:r>
    </w:p>
    <w:p w:rsidR="007F6DC6" w:rsidRPr="00BF047F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SCHEME OF THE RESEARCH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75</w:t>
      </w:r>
    </w:p>
    <w:p w:rsidR="007F6DC6" w:rsidRPr="00BF047F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  <w:rPr>
          <w:rFonts w:ascii="Times New Roman" w:eastAsiaTheme="minorEastAsia" w:hAnsi="Times New Roman"/>
          <w:bCs/>
          <w:sz w:val="24"/>
          <w:lang w:val="en-US" w:eastAsia="id-ID"/>
        </w:rPr>
      </w:pPr>
      <w:r>
        <w:rPr>
          <w:rFonts w:ascii="Times New Roman" w:eastAsiaTheme="minorEastAsia" w:hAnsi="Times New Roman"/>
          <w:bCs/>
          <w:sz w:val="24"/>
          <w:lang w:eastAsia="id-ID"/>
        </w:rPr>
        <w:t>REFERENCES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76</w:t>
      </w:r>
    </w:p>
    <w:p w:rsidR="00723674" w:rsidRDefault="007F6DC6" w:rsidP="007F6DC6">
      <w:pPr>
        <w:tabs>
          <w:tab w:val="right" w:leader="dot" w:pos="7655"/>
          <w:tab w:val="right" w:pos="8222"/>
        </w:tabs>
        <w:spacing w:after="240" w:line="360" w:lineRule="auto"/>
        <w:contextualSpacing/>
      </w:pPr>
      <w:r>
        <w:rPr>
          <w:rFonts w:ascii="Times New Roman" w:eastAsiaTheme="minorEastAsia" w:hAnsi="Times New Roman"/>
          <w:bCs/>
          <w:sz w:val="24"/>
          <w:lang w:eastAsia="id-ID"/>
        </w:rPr>
        <w:t>CURRICULUM VITAE</w:t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eastAsia="id-ID"/>
        </w:rPr>
        <w:tab/>
      </w:r>
      <w:r>
        <w:rPr>
          <w:rFonts w:ascii="Times New Roman" w:eastAsiaTheme="minorEastAsia" w:hAnsi="Times New Roman"/>
          <w:bCs/>
          <w:sz w:val="24"/>
          <w:lang w:val="en-US" w:eastAsia="id-ID"/>
        </w:rPr>
        <w:t>78</w:t>
      </w:r>
      <w:bookmarkStart w:id="1" w:name="_GoBack"/>
      <w:bookmarkEnd w:id="1"/>
    </w:p>
    <w:sectPr w:rsidR="00723674" w:rsidSect="007F6DC6"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5" w:rsidRDefault="009A3D25" w:rsidP="007F6DC6">
      <w:pPr>
        <w:spacing w:after="0" w:line="240" w:lineRule="auto"/>
      </w:pPr>
      <w:r>
        <w:separator/>
      </w:r>
    </w:p>
  </w:endnote>
  <w:endnote w:type="continuationSeparator" w:id="0">
    <w:p w:rsidR="009A3D25" w:rsidRDefault="009A3D25" w:rsidP="007F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9A3D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9A3D25">
    <w:pPr>
      <w:pStyle w:val="Footer"/>
      <w:jc w:val="right"/>
    </w:pPr>
  </w:p>
  <w:p w:rsidR="00AE0621" w:rsidRDefault="009A3D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9A3D25">
    <w:pPr>
      <w:pStyle w:val="Footer"/>
      <w:jc w:val="right"/>
    </w:pPr>
  </w:p>
  <w:p w:rsidR="00AE0621" w:rsidRDefault="009A3D2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532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621" w:rsidRDefault="009A3D25">
        <w:pPr>
          <w:pStyle w:val="Footer"/>
          <w:jc w:val="right"/>
        </w:pPr>
        <w:r w:rsidRPr="00796849">
          <w:rPr>
            <w:sz w:val="21"/>
          </w:rPr>
          <w:t xml:space="preserve">Darma Persada University 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DC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0621" w:rsidRDefault="009A3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5" w:rsidRDefault="009A3D25" w:rsidP="007F6DC6">
      <w:pPr>
        <w:spacing w:after="0" w:line="240" w:lineRule="auto"/>
      </w:pPr>
      <w:r>
        <w:separator/>
      </w:r>
    </w:p>
  </w:footnote>
  <w:footnote w:type="continuationSeparator" w:id="0">
    <w:p w:rsidR="009A3D25" w:rsidRDefault="009A3D25" w:rsidP="007F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19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20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21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18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C6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22" o:spid="_x0000_s2053" type="#_x0000_t75" style="position:absolute;margin-left:0;margin-top:0;width:396.6pt;height:389.25pt;z-index:-251654144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C6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23" o:spid="_x0000_s2054" type="#_x0000_t75" style="position:absolute;margin-left:0;margin-top:0;width:396.6pt;height:389.25pt;z-index:-25165312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C6" w:rsidRDefault="007F6DC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351721" o:spid="_x0000_s2052" type="#_x0000_t75" style="position:absolute;margin-left:0;margin-top:0;width:396.6pt;height:389.25pt;z-index:-251655168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3B63"/>
    <w:multiLevelType w:val="hybridMultilevel"/>
    <w:tmpl w:val="1E4E1CE2"/>
    <w:lvl w:ilvl="0" w:tplc="4566E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5264155"/>
    <w:multiLevelType w:val="hybridMultilevel"/>
    <w:tmpl w:val="AC44603C"/>
    <w:lvl w:ilvl="0" w:tplc="952E8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7C76F98"/>
    <w:multiLevelType w:val="hybridMultilevel"/>
    <w:tmpl w:val="52B8CCF6"/>
    <w:lvl w:ilvl="0" w:tplc="3A0A09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EA4647"/>
    <w:multiLevelType w:val="hybridMultilevel"/>
    <w:tmpl w:val="A976A27A"/>
    <w:lvl w:ilvl="0" w:tplc="D96EF6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B305F"/>
    <w:multiLevelType w:val="hybridMultilevel"/>
    <w:tmpl w:val="0112576E"/>
    <w:lvl w:ilvl="0" w:tplc="62863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C6"/>
    <w:rsid w:val="00266522"/>
    <w:rsid w:val="007F6DC6"/>
    <w:rsid w:val="009A3D25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198C68AD-0599-434E-A0FA-D6FDB147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C6"/>
    <w:pPr>
      <w:spacing w:after="200" w:line="276" w:lineRule="auto"/>
    </w:pPr>
    <w:rPr>
      <w:rFonts w:eastAsiaTheme="minorHAnsi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DC6"/>
    <w:pPr>
      <w:keepNext/>
      <w:keepLines/>
      <w:spacing w:before="240" w:after="0" w:line="240" w:lineRule="auto"/>
      <w:ind w:firstLine="426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D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7F6D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6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C6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7F6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C6"/>
    <w:rPr>
      <w:rFonts w:eastAsiaTheme="minorHAnsi"/>
      <w:lang w:val="id-ID" w:eastAsia="en-US"/>
    </w:rPr>
  </w:style>
  <w:style w:type="table" w:styleId="TableGrid">
    <w:name w:val="Table Grid"/>
    <w:basedOn w:val="TableNormal"/>
    <w:uiPriority w:val="59"/>
    <w:rsid w:val="007F6D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1344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2018-12-05T02:01:00Z</dcterms:created>
  <dcterms:modified xsi:type="dcterms:W3CDTF">2018-12-05T02:05:00Z</dcterms:modified>
</cp:coreProperties>
</file>